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9EC" w:rsidRPr="004939EC" w:rsidRDefault="004939EC">
      <w:pPr>
        <w:pStyle w:val="ConsPlusTitle"/>
        <w:jc w:val="center"/>
        <w:rPr>
          <w:rFonts w:ascii="Times New Roman" w:hAnsi="Times New Roman" w:cs="Times New Roman"/>
        </w:rPr>
      </w:pPr>
      <w:r w:rsidRPr="004939EC">
        <w:rPr>
          <w:rFonts w:ascii="Times New Roman" w:hAnsi="Times New Roman" w:cs="Times New Roman"/>
        </w:rPr>
        <w:t>ПРАВИТЕЛЬСТВО РЕСПУБЛИКИ ТЫВА</w:t>
      </w:r>
    </w:p>
    <w:p w:rsidR="004939EC" w:rsidRPr="004939EC" w:rsidRDefault="004939EC">
      <w:pPr>
        <w:pStyle w:val="ConsPlusTitle"/>
        <w:jc w:val="center"/>
        <w:rPr>
          <w:rFonts w:ascii="Times New Roman" w:hAnsi="Times New Roman" w:cs="Times New Roman"/>
        </w:rPr>
      </w:pPr>
    </w:p>
    <w:p w:rsidR="004939EC" w:rsidRPr="004939EC" w:rsidRDefault="004939EC">
      <w:pPr>
        <w:pStyle w:val="ConsPlusTitle"/>
        <w:jc w:val="center"/>
        <w:rPr>
          <w:rFonts w:ascii="Times New Roman" w:hAnsi="Times New Roman" w:cs="Times New Roman"/>
        </w:rPr>
      </w:pPr>
      <w:r w:rsidRPr="004939EC">
        <w:rPr>
          <w:rFonts w:ascii="Times New Roman" w:hAnsi="Times New Roman" w:cs="Times New Roman"/>
        </w:rPr>
        <w:t>ПОСТАНОВЛЕНИЕ</w:t>
      </w:r>
    </w:p>
    <w:p w:rsidR="004939EC" w:rsidRPr="004939EC" w:rsidRDefault="004939EC">
      <w:pPr>
        <w:pStyle w:val="ConsPlusTitle"/>
        <w:jc w:val="center"/>
        <w:rPr>
          <w:rFonts w:ascii="Times New Roman" w:hAnsi="Times New Roman" w:cs="Times New Roman"/>
        </w:rPr>
      </w:pPr>
      <w:r w:rsidRPr="004939EC">
        <w:rPr>
          <w:rFonts w:ascii="Times New Roman" w:hAnsi="Times New Roman" w:cs="Times New Roman"/>
        </w:rPr>
        <w:t xml:space="preserve">от 8 апреля 2015 г. </w:t>
      </w:r>
      <w:r w:rsidR="003548A6">
        <w:rPr>
          <w:rFonts w:ascii="Times New Roman" w:hAnsi="Times New Roman" w:cs="Times New Roman"/>
        </w:rPr>
        <w:t>№</w:t>
      </w:r>
      <w:r w:rsidRPr="004939EC">
        <w:rPr>
          <w:rFonts w:ascii="Times New Roman" w:hAnsi="Times New Roman" w:cs="Times New Roman"/>
        </w:rPr>
        <w:t xml:space="preserve"> 168</w:t>
      </w:r>
    </w:p>
    <w:p w:rsidR="004939EC" w:rsidRPr="004939EC" w:rsidRDefault="004939EC">
      <w:pPr>
        <w:pStyle w:val="ConsPlusTitle"/>
        <w:jc w:val="center"/>
        <w:rPr>
          <w:rFonts w:ascii="Times New Roman" w:hAnsi="Times New Roman" w:cs="Times New Roman"/>
        </w:rPr>
      </w:pPr>
    </w:p>
    <w:p w:rsidR="004939EC" w:rsidRPr="004939EC" w:rsidRDefault="004939EC">
      <w:pPr>
        <w:pStyle w:val="ConsPlusTitle"/>
        <w:jc w:val="center"/>
        <w:rPr>
          <w:rFonts w:ascii="Times New Roman" w:hAnsi="Times New Roman" w:cs="Times New Roman"/>
        </w:rPr>
      </w:pPr>
      <w:r w:rsidRPr="004939EC">
        <w:rPr>
          <w:rFonts w:ascii="Times New Roman" w:hAnsi="Times New Roman" w:cs="Times New Roman"/>
        </w:rPr>
        <w:t xml:space="preserve">ОБ УТВЕРЖДЕНИИ ПОРЯДКА ОСУЩЕСТВЛЕНИЯ </w:t>
      </w:r>
      <w:proofErr w:type="gramStart"/>
      <w:r w:rsidRPr="004939EC">
        <w:rPr>
          <w:rFonts w:ascii="Times New Roman" w:hAnsi="Times New Roman" w:cs="Times New Roman"/>
        </w:rPr>
        <w:t>ГЛАВНЫМИ</w:t>
      </w:r>
      <w:proofErr w:type="gramEnd"/>
    </w:p>
    <w:p w:rsidR="004939EC" w:rsidRPr="004939EC" w:rsidRDefault="004939EC">
      <w:pPr>
        <w:pStyle w:val="ConsPlusTitle"/>
        <w:jc w:val="center"/>
        <w:rPr>
          <w:rFonts w:ascii="Times New Roman" w:hAnsi="Times New Roman" w:cs="Times New Roman"/>
        </w:rPr>
      </w:pPr>
      <w:r w:rsidRPr="004939EC">
        <w:rPr>
          <w:rFonts w:ascii="Times New Roman" w:hAnsi="Times New Roman" w:cs="Times New Roman"/>
        </w:rPr>
        <w:t>РАСПОРЯДИТЕЛЯМИ СРЕДСТВ РЕСПУБЛИКАНСКОГО БЮДЖЕТА,</w:t>
      </w:r>
    </w:p>
    <w:p w:rsidR="004939EC" w:rsidRPr="004939EC" w:rsidRDefault="004939EC">
      <w:pPr>
        <w:pStyle w:val="ConsPlusTitle"/>
        <w:jc w:val="center"/>
        <w:rPr>
          <w:rFonts w:ascii="Times New Roman" w:hAnsi="Times New Roman" w:cs="Times New Roman"/>
        </w:rPr>
      </w:pPr>
      <w:r w:rsidRPr="004939EC">
        <w:rPr>
          <w:rFonts w:ascii="Times New Roman" w:hAnsi="Times New Roman" w:cs="Times New Roman"/>
        </w:rPr>
        <w:t>ГЛАВНЫМИ АДМИНИСТРАТОРАМИ Д</w:t>
      </w:r>
      <w:bookmarkStart w:id="0" w:name="_GoBack"/>
      <w:bookmarkEnd w:id="0"/>
      <w:r w:rsidRPr="004939EC">
        <w:rPr>
          <w:rFonts w:ascii="Times New Roman" w:hAnsi="Times New Roman" w:cs="Times New Roman"/>
        </w:rPr>
        <w:t xml:space="preserve">ОХОДОВ </w:t>
      </w:r>
      <w:proofErr w:type="gramStart"/>
      <w:r w:rsidRPr="004939EC">
        <w:rPr>
          <w:rFonts w:ascii="Times New Roman" w:hAnsi="Times New Roman" w:cs="Times New Roman"/>
        </w:rPr>
        <w:t>РЕСПУБЛИКАНСКОГО</w:t>
      </w:r>
      <w:proofErr w:type="gramEnd"/>
    </w:p>
    <w:p w:rsidR="004939EC" w:rsidRPr="004939EC" w:rsidRDefault="004939EC">
      <w:pPr>
        <w:pStyle w:val="ConsPlusTitle"/>
        <w:jc w:val="center"/>
        <w:rPr>
          <w:rFonts w:ascii="Times New Roman" w:hAnsi="Times New Roman" w:cs="Times New Roman"/>
        </w:rPr>
      </w:pPr>
      <w:r w:rsidRPr="004939EC">
        <w:rPr>
          <w:rFonts w:ascii="Times New Roman" w:hAnsi="Times New Roman" w:cs="Times New Roman"/>
        </w:rPr>
        <w:t>БЮДЖЕТА, ГЛАВНЫМИ АДМИНИСТРАТОРАМИ ИСТОЧНИКОВ</w:t>
      </w:r>
    </w:p>
    <w:p w:rsidR="004939EC" w:rsidRPr="004939EC" w:rsidRDefault="004939EC">
      <w:pPr>
        <w:pStyle w:val="ConsPlusTitle"/>
        <w:jc w:val="center"/>
        <w:rPr>
          <w:rFonts w:ascii="Times New Roman" w:hAnsi="Times New Roman" w:cs="Times New Roman"/>
        </w:rPr>
      </w:pPr>
      <w:r w:rsidRPr="004939EC">
        <w:rPr>
          <w:rFonts w:ascii="Times New Roman" w:hAnsi="Times New Roman" w:cs="Times New Roman"/>
        </w:rPr>
        <w:t>ФИНАНСИРОВАНИЯ ДЕФИЦИТА РЕСПУБЛИКАНСКОГО</w:t>
      </w:r>
    </w:p>
    <w:p w:rsidR="004939EC" w:rsidRPr="004939EC" w:rsidRDefault="004939EC">
      <w:pPr>
        <w:pStyle w:val="ConsPlusTitle"/>
        <w:jc w:val="center"/>
        <w:rPr>
          <w:rFonts w:ascii="Times New Roman" w:hAnsi="Times New Roman" w:cs="Times New Roman"/>
        </w:rPr>
      </w:pPr>
      <w:r w:rsidRPr="004939EC">
        <w:rPr>
          <w:rFonts w:ascii="Times New Roman" w:hAnsi="Times New Roman" w:cs="Times New Roman"/>
        </w:rPr>
        <w:t>БЮДЖЕТА ВНУТРЕННЕГО ФИНАНСОВОГО КОНТРОЛЯ</w:t>
      </w:r>
    </w:p>
    <w:p w:rsidR="004939EC" w:rsidRPr="004939EC" w:rsidRDefault="004939EC">
      <w:pPr>
        <w:pStyle w:val="ConsPlusTitle"/>
        <w:jc w:val="center"/>
        <w:rPr>
          <w:rFonts w:ascii="Times New Roman" w:hAnsi="Times New Roman" w:cs="Times New Roman"/>
        </w:rPr>
      </w:pPr>
      <w:r w:rsidRPr="004939EC">
        <w:rPr>
          <w:rFonts w:ascii="Times New Roman" w:hAnsi="Times New Roman" w:cs="Times New Roman"/>
        </w:rPr>
        <w:t>И ВНУТРЕННЕГО ФИНАНСОВОГО АУДИТА</w:t>
      </w:r>
    </w:p>
    <w:p w:rsidR="004939EC" w:rsidRPr="004939EC" w:rsidRDefault="004939EC">
      <w:pPr>
        <w:pStyle w:val="ConsPlusNormal"/>
        <w:jc w:val="center"/>
        <w:rPr>
          <w:rFonts w:ascii="Times New Roman" w:hAnsi="Times New Roman" w:cs="Times New Roman"/>
        </w:rPr>
      </w:pPr>
    </w:p>
    <w:p w:rsidR="004939EC" w:rsidRPr="004939EC" w:rsidRDefault="004939EC">
      <w:pPr>
        <w:pStyle w:val="ConsPlusNormal"/>
        <w:ind w:firstLine="540"/>
        <w:jc w:val="both"/>
        <w:rPr>
          <w:rFonts w:ascii="Times New Roman" w:hAnsi="Times New Roman" w:cs="Times New Roman"/>
        </w:rPr>
      </w:pPr>
      <w:r w:rsidRPr="004939EC">
        <w:rPr>
          <w:rFonts w:ascii="Times New Roman" w:hAnsi="Times New Roman" w:cs="Times New Roman"/>
        </w:rPr>
        <w:t xml:space="preserve">В соответствии со </w:t>
      </w:r>
      <w:hyperlink r:id="rId5" w:history="1">
        <w:r w:rsidRPr="004939EC">
          <w:rPr>
            <w:rFonts w:ascii="Times New Roman" w:hAnsi="Times New Roman" w:cs="Times New Roman"/>
            <w:color w:val="0000FF"/>
          </w:rPr>
          <w:t>статьей 160.2-1</w:t>
        </w:r>
      </w:hyperlink>
      <w:r w:rsidRPr="004939EC">
        <w:rPr>
          <w:rFonts w:ascii="Times New Roman" w:hAnsi="Times New Roman" w:cs="Times New Roman"/>
        </w:rPr>
        <w:t xml:space="preserve"> Бюджетного кодекса Российской Федерации Правительство Республики Тыва постановляет:</w:t>
      </w:r>
    </w:p>
    <w:p w:rsidR="004939EC" w:rsidRPr="004939EC" w:rsidRDefault="004939EC">
      <w:pPr>
        <w:pStyle w:val="ConsPlusNormal"/>
        <w:ind w:firstLine="540"/>
        <w:jc w:val="both"/>
        <w:rPr>
          <w:rFonts w:ascii="Times New Roman" w:hAnsi="Times New Roman" w:cs="Times New Roman"/>
        </w:rPr>
      </w:pPr>
      <w:r w:rsidRPr="004939EC">
        <w:rPr>
          <w:rFonts w:ascii="Times New Roman" w:hAnsi="Times New Roman" w:cs="Times New Roman"/>
        </w:rPr>
        <w:t xml:space="preserve">1. Утвердить прилагаемый </w:t>
      </w:r>
      <w:hyperlink w:anchor="P32" w:history="1">
        <w:r w:rsidRPr="004939EC">
          <w:rPr>
            <w:rFonts w:ascii="Times New Roman" w:hAnsi="Times New Roman" w:cs="Times New Roman"/>
            <w:color w:val="0000FF"/>
          </w:rPr>
          <w:t>Порядок</w:t>
        </w:r>
      </w:hyperlink>
      <w:r w:rsidRPr="004939EC">
        <w:rPr>
          <w:rFonts w:ascii="Times New Roman" w:hAnsi="Times New Roman" w:cs="Times New Roman"/>
        </w:rPr>
        <w:t xml:space="preserve"> осуществления главными распорядителями средств республиканского бюджета, главными администраторами доходов республиканского бюджета, главными администраторами </w:t>
      </w:r>
      <w:proofErr w:type="gramStart"/>
      <w:r w:rsidRPr="004939EC">
        <w:rPr>
          <w:rFonts w:ascii="Times New Roman" w:hAnsi="Times New Roman" w:cs="Times New Roman"/>
        </w:rPr>
        <w:t>источников финансирования дефицита республиканского бюджета внутреннего финансового контроля</w:t>
      </w:r>
      <w:proofErr w:type="gramEnd"/>
      <w:r w:rsidRPr="004939EC">
        <w:rPr>
          <w:rFonts w:ascii="Times New Roman" w:hAnsi="Times New Roman" w:cs="Times New Roman"/>
        </w:rPr>
        <w:t xml:space="preserve"> и внутреннего финансового аудита.</w:t>
      </w:r>
    </w:p>
    <w:p w:rsidR="004939EC" w:rsidRPr="004939EC" w:rsidRDefault="004939EC">
      <w:pPr>
        <w:pStyle w:val="ConsPlusNormal"/>
        <w:ind w:firstLine="540"/>
        <w:jc w:val="both"/>
        <w:rPr>
          <w:rFonts w:ascii="Times New Roman" w:hAnsi="Times New Roman" w:cs="Times New Roman"/>
        </w:rPr>
      </w:pPr>
      <w:r w:rsidRPr="004939EC">
        <w:rPr>
          <w:rFonts w:ascii="Times New Roman" w:hAnsi="Times New Roman" w:cs="Times New Roman"/>
        </w:rPr>
        <w:t>2. Рекомендовать органам местного самоуправления муниципальных районов и городских округов Республики Тыва разработать и принять порядок осуществления внутреннего финансового контроля и аудита.</w:t>
      </w:r>
    </w:p>
    <w:p w:rsidR="004939EC" w:rsidRPr="004939EC" w:rsidRDefault="004939EC">
      <w:pPr>
        <w:pStyle w:val="ConsPlusNormal"/>
        <w:ind w:firstLine="540"/>
        <w:jc w:val="both"/>
        <w:rPr>
          <w:rFonts w:ascii="Times New Roman" w:hAnsi="Times New Roman" w:cs="Times New Roman"/>
        </w:rPr>
      </w:pPr>
      <w:r w:rsidRPr="004939EC">
        <w:rPr>
          <w:rFonts w:ascii="Times New Roman" w:hAnsi="Times New Roman" w:cs="Times New Roman"/>
        </w:rPr>
        <w:t xml:space="preserve">3. Разместить настоящее постановление на "Официальном </w:t>
      </w:r>
      <w:proofErr w:type="gramStart"/>
      <w:r w:rsidRPr="004939EC">
        <w:rPr>
          <w:rFonts w:ascii="Times New Roman" w:hAnsi="Times New Roman" w:cs="Times New Roman"/>
        </w:rPr>
        <w:t>интернет-портале</w:t>
      </w:r>
      <w:proofErr w:type="gramEnd"/>
      <w:r w:rsidRPr="004939EC">
        <w:rPr>
          <w:rFonts w:ascii="Times New Roman" w:hAnsi="Times New Roman" w:cs="Times New Roman"/>
        </w:rPr>
        <w:t xml:space="preserve"> правовой информации" (www.pravo.gov.ru) и официальном сайте Республики Тыва в информационно-телекоммуникационной сети "Интернет".</w:t>
      </w:r>
    </w:p>
    <w:p w:rsidR="004939EC" w:rsidRPr="004939EC" w:rsidRDefault="004939EC">
      <w:pPr>
        <w:pStyle w:val="ConsPlusNormal"/>
        <w:ind w:firstLine="540"/>
        <w:jc w:val="both"/>
        <w:rPr>
          <w:rFonts w:ascii="Times New Roman" w:hAnsi="Times New Roman" w:cs="Times New Roman"/>
        </w:rPr>
      </w:pPr>
    </w:p>
    <w:p w:rsidR="004939EC" w:rsidRPr="004939EC" w:rsidRDefault="004939EC">
      <w:pPr>
        <w:pStyle w:val="ConsPlusNormal"/>
        <w:jc w:val="right"/>
        <w:rPr>
          <w:rFonts w:ascii="Times New Roman" w:hAnsi="Times New Roman" w:cs="Times New Roman"/>
        </w:rPr>
      </w:pPr>
      <w:r w:rsidRPr="004939EC">
        <w:rPr>
          <w:rFonts w:ascii="Times New Roman" w:hAnsi="Times New Roman" w:cs="Times New Roman"/>
        </w:rPr>
        <w:t>Заместитель Председателя Правительства</w:t>
      </w:r>
    </w:p>
    <w:p w:rsidR="004939EC" w:rsidRPr="004939EC" w:rsidRDefault="004939EC">
      <w:pPr>
        <w:pStyle w:val="ConsPlusNormal"/>
        <w:jc w:val="right"/>
        <w:rPr>
          <w:rFonts w:ascii="Times New Roman" w:hAnsi="Times New Roman" w:cs="Times New Roman"/>
        </w:rPr>
      </w:pPr>
      <w:r w:rsidRPr="004939EC">
        <w:rPr>
          <w:rFonts w:ascii="Times New Roman" w:hAnsi="Times New Roman" w:cs="Times New Roman"/>
        </w:rPr>
        <w:t>Республики Тыва</w:t>
      </w:r>
    </w:p>
    <w:p w:rsidR="004939EC" w:rsidRPr="004939EC" w:rsidRDefault="004939EC">
      <w:pPr>
        <w:pStyle w:val="ConsPlusNormal"/>
        <w:jc w:val="right"/>
        <w:rPr>
          <w:rFonts w:ascii="Times New Roman" w:hAnsi="Times New Roman" w:cs="Times New Roman"/>
        </w:rPr>
      </w:pPr>
      <w:r w:rsidRPr="004939EC">
        <w:rPr>
          <w:rFonts w:ascii="Times New Roman" w:hAnsi="Times New Roman" w:cs="Times New Roman"/>
        </w:rPr>
        <w:t>А.ДАМБА-ХУУРАК</w:t>
      </w:r>
    </w:p>
    <w:p w:rsidR="004939EC" w:rsidRPr="004939EC" w:rsidRDefault="004939EC">
      <w:pPr>
        <w:pStyle w:val="ConsPlusNormal"/>
        <w:ind w:firstLine="540"/>
        <w:jc w:val="both"/>
        <w:rPr>
          <w:rFonts w:ascii="Times New Roman" w:hAnsi="Times New Roman" w:cs="Times New Roman"/>
        </w:rPr>
      </w:pPr>
    </w:p>
    <w:p w:rsidR="004939EC" w:rsidRPr="004939EC" w:rsidRDefault="004939EC">
      <w:pPr>
        <w:pStyle w:val="ConsPlusNormal"/>
        <w:ind w:firstLine="540"/>
        <w:jc w:val="both"/>
        <w:rPr>
          <w:rFonts w:ascii="Times New Roman" w:hAnsi="Times New Roman" w:cs="Times New Roman"/>
        </w:rPr>
      </w:pPr>
    </w:p>
    <w:p w:rsidR="004939EC" w:rsidRPr="004939EC" w:rsidRDefault="004939EC">
      <w:pPr>
        <w:pStyle w:val="ConsPlusNormal"/>
        <w:ind w:firstLine="540"/>
        <w:jc w:val="both"/>
        <w:rPr>
          <w:rFonts w:ascii="Times New Roman" w:hAnsi="Times New Roman" w:cs="Times New Roman"/>
        </w:rPr>
      </w:pPr>
    </w:p>
    <w:p w:rsidR="004939EC" w:rsidRPr="004939EC" w:rsidRDefault="004939EC">
      <w:pPr>
        <w:pStyle w:val="ConsPlusNormal"/>
        <w:ind w:firstLine="540"/>
        <w:jc w:val="both"/>
        <w:rPr>
          <w:rFonts w:ascii="Times New Roman" w:hAnsi="Times New Roman" w:cs="Times New Roman"/>
        </w:rPr>
      </w:pPr>
    </w:p>
    <w:p w:rsidR="004939EC" w:rsidRPr="004939EC" w:rsidRDefault="004939EC">
      <w:pPr>
        <w:pStyle w:val="ConsPlusNormal"/>
        <w:ind w:firstLine="540"/>
        <w:jc w:val="both"/>
        <w:rPr>
          <w:rFonts w:ascii="Times New Roman" w:hAnsi="Times New Roman" w:cs="Times New Roman"/>
        </w:rPr>
      </w:pPr>
    </w:p>
    <w:p w:rsidR="004939EC" w:rsidRPr="004939EC" w:rsidRDefault="004939EC">
      <w:pPr>
        <w:pStyle w:val="ConsPlusNormal"/>
        <w:jc w:val="right"/>
        <w:rPr>
          <w:rFonts w:ascii="Times New Roman" w:hAnsi="Times New Roman" w:cs="Times New Roman"/>
        </w:rPr>
      </w:pPr>
      <w:r w:rsidRPr="004939EC">
        <w:rPr>
          <w:rFonts w:ascii="Times New Roman" w:hAnsi="Times New Roman" w:cs="Times New Roman"/>
        </w:rPr>
        <w:t>Утвержден</w:t>
      </w:r>
    </w:p>
    <w:p w:rsidR="004939EC" w:rsidRPr="004939EC" w:rsidRDefault="004939EC">
      <w:pPr>
        <w:pStyle w:val="ConsPlusNormal"/>
        <w:jc w:val="right"/>
        <w:rPr>
          <w:rFonts w:ascii="Times New Roman" w:hAnsi="Times New Roman" w:cs="Times New Roman"/>
        </w:rPr>
      </w:pPr>
      <w:r w:rsidRPr="004939EC">
        <w:rPr>
          <w:rFonts w:ascii="Times New Roman" w:hAnsi="Times New Roman" w:cs="Times New Roman"/>
        </w:rPr>
        <w:t>постановлением Правительства</w:t>
      </w:r>
    </w:p>
    <w:p w:rsidR="004939EC" w:rsidRPr="004939EC" w:rsidRDefault="004939EC">
      <w:pPr>
        <w:pStyle w:val="ConsPlusNormal"/>
        <w:jc w:val="right"/>
        <w:rPr>
          <w:rFonts w:ascii="Times New Roman" w:hAnsi="Times New Roman" w:cs="Times New Roman"/>
        </w:rPr>
      </w:pPr>
      <w:r w:rsidRPr="004939EC">
        <w:rPr>
          <w:rFonts w:ascii="Times New Roman" w:hAnsi="Times New Roman" w:cs="Times New Roman"/>
        </w:rPr>
        <w:t>Республики Тыва</w:t>
      </w:r>
    </w:p>
    <w:p w:rsidR="004939EC" w:rsidRPr="004939EC" w:rsidRDefault="004939EC">
      <w:pPr>
        <w:pStyle w:val="ConsPlusNormal"/>
        <w:jc w:val="right"/>
        <w:rPr>
          <w:rFonts w:ascii="Times New Roman" w:hAnsi="Times New Roman" w:cs="Times New Roman"/>
        </w:rPr>
      </w:pPr>
      <w:r w:rsidRPr="004939EC">
        <w:rPr>
          <w:rFonts w:ascii="Times New Roman" w:hAnsi="Times New Roman" w:cs="Times New Roman"/>
        </w:rPr>
        <w:t>от 8 апреля 2015 г. N 168</w:t>
      </w:r>
    </w:p>
    <w:p w:rsidR="004939EC" w:rsidRPr="004939EC" w:rsidRDefault="004939EC">
      <w:pPr>
        <w:pStyle w:val="ConsPlusNormal"/>
        <w:ind w:firstLine="540"/>
        <w:jc w:val="both"/>
        <w:rPr>
          <w:rFonts w:ascii="Times New Roman" w:hAnsi="Times New Roman" w:cs="Times New Roman"/>
        </w:rPr>
      </w:pPr>
    </w:p>
    <w:p w:rsidR="004939EC" w:rsidRPr="004939EC" w:rsidRDefault="004939EC">
      <w:pPr>
        <w:pStyle w:val="ConsPlusTitle"/>
        <w:jc w:val="center"/>
        <w:rPr>
          <w:rFonts w:ascii="Times New Roman" w:hAnsi="Times New Roman" w:cs="Times New Roman"/>
        </w:rPr>
      </w:pPr>
      <w:bookmarkStart w:id="1" w:name="P32"/>
      <w:bookmarkEnd w:id="1"/>
      <w:r w:rsidRPr="004939EC">
        <w:rPr>
          <w:rFonts w:ascii="Times New Roman" w:hAnsi="Times New Roman" w:cs="Times New Roman"/>
        </w:rPr>
        <w:t>ПОРЯДОК</w:t>
      </w:r>
    </w:p>
    <w:p w:rsidR="004939EC" w:rsidRPr="004939EC" w:rsidRDefault="004939EC">
      <w:pPr>
        <w:pStyle w:val="ConsPlusTitle"/>
        <w:jc w:val="center"/>
        <w:rPr>
          <w:rFonts w:ascii="Times New Roman" w:hAnsi="Times New Roman" w:cs="Times New Roman"/>
        </w:rPr>
      </w:pPr>
      <w:r w:rsidRPr="004939EC">
        <w:rPr>
          <w:rFonts w:ascii="Times New Roman" w:hAnsi="Times New Roman" w:cs="Times New Roman"/>
        </w:rPr>
        <w:t>ОСУЩЕСТВЛЕНИЯ ГЛАВНЫМИ РАСПОРЯДИТЕЛЯМИ СРЕДСТВ</w:t>
      </w:r>
    </w:p>
    <w:p w:rsidR="004939EC" w:rsidRPr="004939EC" w:rsidRDefault="004939EC">
      <w:pPr>
        <w:pStyle w:val="ConsPlusTitle"/>
        <w:jc w:val="center"/>
        <w:rPr>
          <w:rFonts w:ascii="Times New Roman" w:hAnsi="Times New Roman" w:cs="Times New Roman"/>
        </w:rPr>
      </w:pPr>
      <w:r w:rsidRPr="004939EC">
        <w:rPr>
          <w:rFonts w:ascii="Times New Roman" w:hAnsi="Times New Roman" w:cs="Times New Roman"/>
        </w:rPr>
        <w:t>РЕСПУБЛИКАНСКОГО БЮДЖЕТА, ГЛАВНЫМИ АДМИНИСТРАТОРАМИ</w:t>
      </w:r>
    </w:p>
    <w:p w:rsidR="004939EC" w:rsidRPr="004939EC" w:rsidRDefault="004939EC">
      <w:pPr>
        <w:pStyle w:val="ConsPlusTitle"/>
        <w:jc w:val="center"/>
        <w:rPr>
          <w:rFonts w:ascii="Times New Roman" w:hAnsi="Times New Roman" w:cs="Times New Roman"/>
        </w:rPr>
      </w:pPr>
      <w:r w:rsidRPr="004939EC">
        <w:rPr>
          <w:rFonts w:ascii="Times New Roman" w:hAnsi="Times New Roman" w:cs="Times New Roman"/>
        </w:rPr>
        <w:t xml:space="preserve">ДОХОДОВ РЕСПУБЛИКАНСКОГО БЮДЖЕТА, </w:t>
      </w:r>
      <w:proofErr w:type="gramStart"/>
      <w:r w:rsidRPr="004939EC">
        <w:rPr>
          <w:rFonts w:ascii="Times New Roman" w:hAnsi="Times New Roman" w:cs="Times New Roman"/>
        </w:rPr>
        <w:t>ГЛАВНЫМИ</w:t>
      </w:r>
      <w:proofErr w:type="gramEnd"/>
    </w:p>
    <w:p w:rsidR="004939EC" w:rsidRPr="004939EC" w:rsidRDefault="004939EC">
      <w:pPr>
        <w:pStyle w:val="ConsPlusTitle"/>
        <w:jc w:val="center"/>
        <w:rPr>
          <w:rFonts w:ascii="Times New Roman" w:hAnsi="Times New Roman" w:cs="Times New Roman"/>
        </w:rPr>
      </w:pPr>
      <w:r w:rsidRPr="004939EC">
        <w:rPr>
          <w:rFonts w:ascii="Times New Roman" w:hAnsi="Times New Roman" w:cs="Times New Roman"/>
        </w:rPr>
        <w:t>АДМИНИСТРАТОРАМИ ИСТОЧНИКОВ ФИНАНСИРОВАНИЯ</w:t>
      </w:r>
    </w:p>
    <w:p w:rsidR="004939EC" w:rsidRPr="004939EC" w:rsidRDefault="004939EC">
      <w:pPr>
        <w:pStyle w:val="ConsPlusTitle"/>
        <w:jc w:val="center"/>
        <w:rPr>
          <w:rFonts w:ascii="Times New Roman" w:hAnsi="Times New Roman" w:cs="Times New Roman"/>
        </w:rPr>
      </w:pPr>
      <w:r w:rsidRPr="004939EC">
        <w:rPr>
          <w:rFonts w:ascii="Times New Roman" w:hAnsi="Times New Roman" w:cs="Times New Roman"/>
        </w:rPr>
        <w:t>ДЕФИЦИТА РЕСПУБЛИКАНСКОГО БЮДЖЕТА ВНУТРЕННЕГО</w:t>
      </w:r>
    </w:p>
    <w:p w:rsidR="004939EC" w:rsidRPr="004939EC" w:rsidRDefault="004939EC">
      <w:pPr>
        <w:pStyle w:val="ConsPlusTitle"/>
        <w:jc w:val="center"/>
        <w:rPr>
          <w:rFonts w:ascii="Times New Roman" w:hAnsi="Times New Roman" w:cs="Times New Roman"/>
        </w:rPr>
      </w:pPr>
      <w:r w:rsidRPr="004939EC">
        <w:rPr>
          <w:rFonts w:ascii="Times New Roman" w:hAnsi="Times New Roman" w:cs="Times New Roman"/>
        </w:rPr>
        <w:t>ФИНАНСОВОГО КОНТРОЛЯ И ВНУТРЕННЕГО</w:t>
      </w:r>
    </w:p>
    <w:p w:rsidR="004939EC" w:rsidRPr="004939EC" w:rsidRDefault="004939EC">
      <w:pPr>
        <w:pStyle w:val="ConsPlusTitle"/>
        <w:jc w:val="center"/>
        <w:rPr>
          <w:rFonts w:ascii="Times New Roman" w:hAnsi="Times New Roman" w:cs="Times New Roman"/>
        </w:rPr>
      </w:pPr>
      <w:r w:rsidRPr="004939EC">
        <w:rPr>
          <w:rFonts w:ascii="Times New Roman" w:hAnsi="Times New Roman" w:cs="Times New Roman"/>
        </w:rPr>
        <w:t>ФИНАНСОВОГО АУДИТА</w:t>
      </w:r>
    </w:p>
    <w:p w:rsidR="004939EC" w:rsidRPr="004939EC" w:rsidRDefault="004939EC">
      <w:pPr>
        <w:pStyle w:val="ConsPlusNormal"/>
        <w:ind w:firstLine="540"/>
        <w:jc w:val="both"/>
        <w:rPr>
          <w:rFonts w:ascii="Times New Roman" w:hAnsi="Times New Roman" w:cs="Times New Roman"/>
        </w:rPr>
      </w:pPr>
    </w:p>
    <w:p w:rsidR="004939EC" w:rsidRPr="004939EC" w:rsidRDefault="004939EC">
      <w:pPr>
        <w:pStyle w:val="ConsPlusNormal"/>
        <w:jc w:val="center"/>
        <w:rPr>
          <w:rFonts w:ascii="Times New Roman" w:hAnsi="Times New Roman" w:cs="Times New Roman"/>
        </w:rPr>
      </w:pPr>
      <w:r w:rsidRPr="004939EC">
        <w:rPr>
          <w:rFonts w:ascii="Times New Roman" w:hAnsi="Times New Roman" w:cs="Times New Roman"/>
        </w:rPr>
        <w:t>1. Общие положения</w:t>
      </w:r>
    </w:p>
    <w:p w:rsidR="004939EC" w:rsidRPr="004939EC" w:rsidRDefault="004939EC">
      <w:pPr>
        <w:pStyle w:val="ConsPlusNormal"/>
        <w:jc w:val="center"/>
        <w:rPr>
          <w:rFonts w:ascii="Times New Roman" w:hAnsi="Times New Roman" w:cs="Times New Roman"/>
        </w:rPr>
      </w:pPr>
    </w:p>
    <w:p w:rsidR="004939EC" w:rsidRPr="004939EC" w:rsidRDefault="004939EC">
      <w:pPr>
        <w:pStyle w:val="ConsPlusNormal"/>
        <w:ind w:firstLine="540"/>
        <w:jc w:val="both"/>
        <w:rPr>
          <w:rFonts w:ascii="Times New Roman" w:hAnsi="Times New Roman" w:cs="Times New Roman"/>
        </w:rPr>
      </w:pPr>
      <w:r w:rsidRPr="004939EC">
        <w:rPr>
          <w:rFonts w:ascii="Times New Roman" w:hAnsi="Times New Roman" w:cs="Times New Roman"/>
        </w:rPr>
        <w:t>1.1. Настоящий Порядок устанавливает общие правила осуществления главными распорядителями средств республиканского бюджета, главными администраторами доходов республиканского бюджета, главными администраторами источников финансирования дефицита республиканского бюджета (далее - главный администратор средств республиканского бюджета) внутреннего финансового контроля и внутреннего финансового аудита.</w:t>
      </w:r>
    </w:p>
    <w:p w:rsidR="004939EC" w:rsidRPr="004939EC" w:rsidRDefault="004939EC">
      <w:pPr>
        <w:pStyle w:val="ConsPlusNormal"/>
        <w:ind w:firstLine="540"/>
        <w:jc w:val="both"/>
        <w:rPr>
          <w:rFonts w:ascii="Times New Roman" w:hAnsi="Times New Roman" w:cs="Times New Roman"/>
        </w:rPr>
      </w:pPr>
      <w:r w:rsidRPr="004939EC">
        <w:rPr>
          <w:rFonts w:ascii="Times New Roman" w:hAnsi="Times New Roman" w:cs="Times New Roman"/>
        </w:rPr>
        <w:t xml:space="preserve">1.2. Контрольная деятельность, осуществляемая главным администратором средств республиканского бюджета в соответствии с настоящим Порядком, основывается на принципах </w:t>
      </w:r>
      <w:r w:rsidRPr="004939EC">
        <w:rPr>
          <w:rFonts w:ascii="Times New Roman" w:hAnsi="Times New Roman" w:cs="Times New Roman"/>
        </w:rPr>
        <w:lastRenderedPageBreak/>
        <w:t>законности, объективности, эффективности, независимости, профессиональной компетентности и достоверности результатов.</w:t>
      </w:r>
    </w:p>
    <w:p w:rsidR="004939EC" w:rsidRPr="004939EC" w:rsidRDefault="004939EC">
      <w:pPr>
        <w:pStyle w:val="ConsPlusNormal"/>
        <w:ind w:firstLine="540"/>
        <w:jc w:val="both"/>
        <w:rPr>
          <w:rFonts w:ascii="Times New Roman" w:hAnsi="Times New Roman" w:cs="Times New Roman"/>
        </w:rPr>
      </w:pPr>
      <w:r w:rsidRPr="004939EC">
        <w:rPr>
          <w:rFonts w:ascii="Times New Roman" w:hAnsi="Times New Roman" w:cs="Times New Roman"/>
        </w:rPr>
        <w:t>1.3. Ответственность за организацию внутреннего финансового контроля, внутреннего финансового аудита несет руководитель главного администратора средств республиканского бюджета.</w:t>
      </w:r>
    </w:p>
    <w:p w:rsidR="004939EC" w:rsidRPr="004939EC" w:rsidRDefault="004939EC">
      <w:pPr>
        <w:pStyle w:val="ConsPlusNormal"/>
        <w:ind w:firstLine="540"/>
        <w:jc w:val="both"/>
        <w:rPr>
          <w:rFonts w:ascii="Times New Roman" w:hAnsi="Times New Roman" w:cs="Times New Roman"/>
        </w:rPr>
      </w:pPr>
    </w:p>
    <w:p w:rsidR="004939EC" w:rsidRPr="004939EC" w:rsidRDefault="004939EC">
      <w:pPr>
        <w:pStyle w:val="ConsPlusNormal"/>
        <w:jc w:val="center"/>
        <w:rPr>
          <w:rFonts w:ascii="Times New Roman" w:hAnsi="Times New Roman" w:cs="Times New Roman"/>
        </w:rPr>
      </w:pPr>
      <w:r w:rsidRPr="004939EC">
        <w:rPr>
          <w:rFonts w:ascii="Times New Roman" w:hAnsi="Times New Roman" w:cs="Times New Roman"/>
        </w:rPr>
        <w:t>2. Организация и осуществление</w:t>
      </w:r>
    </w:p>
    <w:p w:rsidR="004939EC" w:rsidRPr="004939EC" w:rsidRDefault="004939EC">
      <w:pPr>
        <w:pStyle w:val="ConsPlusNormal"/>
        <w:jc w:val="center"/>
        <w:rPr>
          <w:rFonts w:ascii="Times New Roman" w:hAnsi="Times New Roman" w:cs="Times New Roman"/>
        </w:rPr>
      </w:pPr>
      <w:r w:rsidRPr="004939EC">
        <w:rPr>
          <w:rFonts w:ascii="Times New Roman" w:hAnsi="Times New Roman" w:cs="Times New Roman"/>
        </w:rPr>
        <w:t>внутреннего финансового контроля</w:t>
      </w:r>
    </w:p>
    <w:p w:rsidR="004939EC" w:rsidRPr="004939EC" w:rsidRDefault="004939EC">
      <w:pPr>
        <w:pStyle w:val="ConsPlusNormal"/>
        <w:jc w:val="center"/>
        <w:rPr>
          <w:rFonts w:ascii="Times New Roman" w:hAnsi="Times New Roman" w:cs="Times New Roman"/>
        </w:rPr>
      </w:pPr>
    </w:p>
    <w:p w:rsidR="004939EC" w:rsidRPr="004939EC" w:rsidRDefault="004939EC">
      <w:pPr>
        <w:pStyle w:val="ConsPlusNormal"/>
        <w:ind w:firstLine="540"/>
        <w:jc w:val="both"/>
        <w:rPr>
          <w:rFonts w:ascii="Times New Roman" w:hAnsi="Times New Roman" w:cs="Times New Roman"/>
        </w:rPr>
      </w:pPr>
      <w:r w:rsidRPr="004939EC">
        <w:rPr>
          <w:rFonts w:ascii="Times New Roman" w:hAnsi="Times New Roman" w:cs="Times New Roman"/>
        </w:rPr>
        <w:t>2.1. Внутренний финансовый контроль представляет собой непрерывный процесс, осуществляемый руководителем, заместителями руководителя, иными должностными лицами главного администратора средств республиканского бюджета, организующими и выполняющими внутренние процедуры составления и исполнения республиканского бюджета, ведения бюджетного учета и составления бюджетной отчетности (далее - внутренние бюджетные процедуры) и (или) уполномоченными на проведение внутреннего финансового контроля.</w:t>
      </w:r>
    </w:p>
    <w:p w:rsidR="004939EC" w:rsidRPr="004939EC" w:rsidRDefault="004939EC">
      <w:pPr>
        <w:pStyle w:val="ConsPlusNormal"/>
        <w:ind w:firstLine="540"/>
        <w:jc w:val="both"/>
        <w:rPr>
          <w:rFonts w:ascii="Times New Roman" w:hAnsi="Times New Roman" w:cs="Times New Roman"/>
        </w:rPr>
      </w:pPr>
      <w:r w:rsidRPr="004939EC">
        <w:rPr>
          <w:rFonts w:ascii="Times New Roman" w:hAnsi="Times New Roman" w:cs="Times New Roman"/>
        </w:rPr>
        <w:t xml:space="preserve">2.2. Главный распорядитель средств республиканского бюджета осуществляет внутренний финансовый контроль, направленный </w:t>
      </w:r>
      <w:proofErr w:type="gramStart"/>
      <w:r w:rsidRPr="004939EC">
        <w:rPr>
          <w:rFonts w:ascii="Times New Roman" w:hAnsi="Times New Roman" w:cs="Times New Roman"/>
        </w:rPr>
        <w:t>на</w:t>
      </w:r>
      <w:proofErr w:type="gramEnd"/>
      <w:r w:rsidRPr="004939EC">
        <w:rPr>
          <w:rFonts w:ascii="Times New Roman" w:hAnsi="Times New Roman" w:cs="Times New Roman"/>
        </w:rPr>
        <w:t>:</w:t>
      </w:r>
    </w:p>
    <w:p w:rsidR="004939EC" w:rsidRPr="004939EC" w:rsidRDefault="004939EC">
      <w:pPr>
        <w:pStyle w:val="ConsPlusNormal"/>
        <w:ind w:firstLine="540"/>
        <w:jc w:val="both"/>
        <w:rPr>
          <w:rFonts w:ascii="Times New Roman" w:hAnsi="Times New Roman" w:cs="Times New Roman"/>
        </w:rPr>
      </w:pPr>
      <w:r w:rsidRPr="004939EC">
        <w:rPr>
          <w:rFonts w:ascii="Times New Roman" w:hAnsi="Times New Roman" w:cs="Times New Roman"/>
        </w:rPr>
        <w:t>соблюдение внутренних стандартов и процедур составления и исполнения республиканского бюджета по расходам, составления бюджетной отчетности и ведения бюджетного учета (далее - внутренние стандарты) этим главным распорядителем средств республиканского бюджета и подведомственными ему получателями средств республиканского бюджета (в том числе подведомственными получателями субсидий из республиканского бюджета);</w:t>
      </w:r>
    </w:p>
    <w:p w:rsidR="004939EC" w:rsidRPr="004939EC" w:rsidRDefault="004939EC">
      <w:pPr>
        <w:pStyle w:val="ConsPlusNormal"/>
        <w:ind w:firstLine="540"/>
        <w:jc w:val="both"/>
        <w:rPr>
          <w:rFonts w:ascii="Times New Roman" w:hAnsi="Times New Roman" w:cs="Times New Roman"/>
        </w:rPr>
      </w:pPr>
      <w:r w:rsidRPr="004939EC">
        <w:rPr>
          <w:rFonts w:ascii="Times New Roman" w:hAnsi="Times New Roman" w:cs="Times New Roman"/>
        </w:rPr>
        <w:t>подготовку и организацию мер по повышению экономности и результативности использования бюджетных средств.</w:t>
      </w:r>
    </w:p>
    <w:p w:rsidR="004939EC" w:rsidRPr="004939EC" w:rsidRDefault="004939EC">
      <w:pPr>
        <w:pStyle w:val="ConsPlusNormal"/>
        <w:ind w:firstLine="540"/>
        <w:jc w:val="both"/>
        <w:rPr>
          <w:rFonts w:ascii="Times New Roman" w:hAnsi="Times New Roman" w:cs="Times New Roman"/>
        </w:rPr>
      </w:pPr>
      <w:r w:rsidRPr="004939EC">
        <w:rPr>
          <w:rFonts w:ascii="Times New Roman" w:hAnsi="Times New Roman" w:cs="Times New Roman"/>
        </w:rPr>
        <w:t>Главный администратор доходов республиканского бюджета осуществляет внутренний финансовый контроль, направленный на соблюдение внутренних стандартов и процедур составления и исполнения республиканского бюджета по доходам, составления бюджетной отчетности и ведения бюджетного учета этим главным администратором доходов республиканского бюджета.</w:t>
      </w:r>
    </w:p>
    <w:p w:rsidR="004939EC" w:rsidRPr="004939EC" w:rsidRDefault="004939EC">
      <w:pPr>
        <w:pStyle w:val="ConsPlusNormal"/>
        <w:ind w:firstLine="540"/>
        <w:jc w:val="both"/>
        <w:rPr>
          <w:rFonts w:ascii="Times New Roman" w:hAnsi="Times New Roman" w:cs="Times New Roman"/>
        </w:rPr>
      </w:pPr>
      <w:r w:rsidRPr="004939EC">
        <w:rPr>
          <w:rFonts w:ascii="Times New Roman" w:hAnsi="Times New Roman" w:cs="Times New Roman"/>
        </w:rPr>
        <w:t>Главный администратор источников финансирования дефицита республиканского бюджета осуществляет внутренний финансовый контроль, направленный на соблюдение внутренних стандартов и процедур составления и исполнения республиканского бюджета по источникам финансирования дефицита республиканского бюджета, составления бюджетной отчетности и ведения бюджетного учета этим главным администратором источников финансирования дефицита республиканского бюджета.</w:t>
      </w:r>
    </w:p>
    <w:p w:rsidR="004939EC" w:rsidRPr="004939EC" w:rsidRDefault="004939EC">
      <w:pPr>
        <w:pStyle w:val="ConsPlusNormal"/>
        <w:ind w:firstLine="540"/>
        <w:jc w:val="both"/>
        <w:rPr>
          <w:rFonts w:ascii="Times New Roman" w:hAnsi="Times New Roman" w:cs="Times New Roman"/>
        </w:rPr>
      </w:pPr>
      <w:r w:rsidRPr="004939EC">
        <w:rPr>
          <w:rFonts w:ascii="Times New Roman" w:hAnsi="Times New Roman" w:cs="Times New Roman"/>
        </w:rPr>
        <w:t>2.3. Должностное лицо (должностные лица) финансово-экономических подразделений главного администратора средств республиканского бюджета осуществляют внутренний финансовый контроль в соответствии с их должностными регламентами в отношении следующих внутренних бюджетных процедур:</w:t>
      </w:r>
    </w:p>
    <w:p w:rsidR="004939EC" w:rsidRPr="004939EC" w:rsidRDefault="004939EC">
      <w:pPr>
        <w:pStyle w:val="ConsPlusNormal"/>
        <w:ind w:firstLine="540"/>
        <w:jc w:val="both"/>
        <w:rPr>
          <w:rFonts w:ascii="Times New Roman" w:hAnsi="Times New Roman" w:cs="Times New Roman"/>
        </w:rPr>
      </w:pPr>
      <w:r w:rsidRPr="004939EC">
        <w:rPr>
          <w:rFonts w:ascii="Times New Roman" w:hAnsi="Times New Roman" w:cs="Times New Roman"/>
        </w:rPr>
        <w:t>составление и представление документов, необходимых для составления и рассмотрения проекта республиканского бюджета, в том числе реестров расходных обязательств и обоснований бюджетных ассигнований;</w:t>
      </w:r>
    </w:p>
    <w:p w:rsidR="004939EC" w:rsidRPr="004939EC" w:rsidRDefault="004939EC">
      <w:pPr>
        <w:pStyle w:val="ConsPlusNormal"/>
        <w:ind w:firstLine="540"/>
        <w:jc w:val="both"/>
        <w:rPr>
          <w:rFonts w:ascii="Times New Roman" w:hAnsi="Times New Roman" w:cs="Times New Roman"/>
        </w:rPr>
      </w:pPr>
      <w:r w:rsidRPr="004939EC">
        <w:rPr>
          <w:rFonts w:ascii="Times New Roman" w:hAnsi="Times New Roman" w:cs="Times New Roman"/>
        </w:rPr>
        <w:t>составление и представление документов, необходимых для составления и ведения кассового плана по доходам, расходам и источникам финансирования дефицита республиканского бюджета;</w:t>
      </w:r>
    </w:p>
    <w:p w:rsidR="004939EC" w:rsidRPr="004939EC" w:rsidRDefault="004939EC">
      <w:pPr>
        <w:pStyle w:val="ConsPlusNormal"/>
        <w:ind w:firstLine="540"/>
        <w:jc w:val="both"/>
        <w:rPr>
          <w:rFonts w:ascii="Times New Roman" w:hAnsi="Times New Roman" w:cs="Times New Roman"/>
        </w:rPr>
      </w:pPr>
      <w:r w:rsidRPr="004939EC">
        <w:rPr>
          <w:rFonts w:ascii="Times New Roman" w:hAnsi="Times New Roman" w:cs="Times New Roman"/>
        </w:rPr>
        <w:t>составление, утверждение и ведение бюджетной росписи главного распорядителя средств республиканского бюджета;</w:t>
      </w:r>
    </w:p>
    <w:p w:rsidR="004939EC" w:rsidRPr="004939EC" w:rsidRDefault="004939EC">
      <w:pPr>
        <w:pStyle w:val="ConsPlusNormal"/>
        <w:ind w:firstLine="540"/>
        <w:jc w:val="both"/>
        <w:rPr>
          <w:rFonts w:ascii="Times New Roman" w:hAnsi="Times New Roman" w:cs="Times New Roman"/>
        </w:rPr>
      </w:pPr>
      <w:r w:rsidRPr="004939EC">
        <w:rPr>
          <w:rFonts w:ascii="Times New Roman" w:hAnsi="Times New Roman" w:cs="Times New Roman"/>
        </w:rPr>
        <w:t>составление и направление документов, необходимых для формирования и ведения сводной бюджетной росписи республиканского бюджета, а также для доведения (распределения) бюджетных ассигнований до главных распорядителей средств республиканского бюджета;</w:t>
      </w:r>
    </w:p>
    <w:p w:rsidR="004939EC" w:rsidRPr="004939EC" w:rsidRDefault="004939EC">
      <w:pPr>
        <w:pStyle w:val="ConsPlusNormal"/>
        <w:ind w:firstLine="540"/>
        <w:jc w:val="both"/>
        <w:rPr>
          <w:rFonts w:ascii="Times New Roman" w:hAnsi="Times New Roman" w:cs="Times New Roman"/>
        </w:rPr>
      </w:pPr>
      <w:r w:rsidRPr="004939EC">
        <w:rPr>
          <w:rFonts w:ascii="Times New Roman" w:hAnsi="Times New Roman" w:cs="Times New Roman"/>
        </w:rPr>
        <w:t>составление, утверждение и ведение бюджетных смет и свода бюджетных смет;</w:t>
      </w:r>
    </w:p>
    <w:p w:rsidR="004939EC" w:rsidRPr="004939EC" w:rsidRDefault="004939EC">
      <w:pPr>
        <w:pStyle w:val="ConsPlusNormal"/>
        <w:ind w:firstLine="540"/>
        <w:jc w:val="both"/>
        <w:rPr>
          <w:rFonts w:ascii="Times New Roman" w:hAnsi="Times New Roman" w:cs="Times New Roman"/>
        </w:rPr>
      </w:pPr>
      <w:r w:rsidRPr="004939EC">
        <w:rPr>
          <w:rFonts w:ascii="Times New Roman" w:hAnsi="Times New Roman" w:cs="Times New Roman"/>
        </w:rPr>
        <w:t>исполнение бюджетной сметы;</w:t>
      </w:r>
    </w:p>
    <w:p w:rsidR="004939EC" w:rsidRPr="004939EC" w:rsidRDefault="004939EC">
      <w:pPr>
        <w:pStyle w:val="ConsPlusNormal"/>
        <w:ind w:firstLine="540"/>
        <w:jc w:val="both"/>
        <w:rPr>
          <w:rFonts w:ascii="Times New Roman" w:hAnsi="Times New Roman" w:cs="Times New Roman"/>
        </w:rPr>
      </w:pPr>
      <w:r w:rsidRPr="004939EC">
        <w:rPr>
          <w:rFonts w:ascii="Times New Roman" w:hAnsi="Times New Roman" w:cs="Times New Roman"/>
        </w:rPr>
        <w:t>принятие и исполнение бюджетных обязательств;</w:t>
      </w:r>
    </w:p>
    <w:p w:rsidR="004939EC" w:rsidRPr="004939EC" w:rsidRDefault="004939EC">
      <w:pPr>
        <w:pStyle w:val="ConsPlusNormal"/>
        <w:ind w:firstLine="540"/>
        <w:jc w:val="both"/>
        <w:rPr>
          <w:rFonts w:ascii="Times New Roman" w:hAnsi="Times New Roman" w:cs="Times New Roman"/>
        </w:rPr>
      </w:pPr>
      <w:r w:rsidRPr="004939EC">
        <w:rPr>
          <w:rFonts w:ascii="Times New Roman" w:hAnsi="Times New Roman" w:cs="Times New Roman"/>
        </w:rPr>
        <w:t>формирование и утверждение государственных заданий в отношении подведомственных государственных учреждений;</w:t>
      </w:r>
    </w:p>
    <w:p w:rsidR="004939EC" w:rsidRPr="004939EC" w:rsidRDefault="004939EC">
      <w:pPr>
        <w:pStyle w:val="ConsPlusNormal"/>
        <w:ind w:firstLine="540"/>
        <w:jc w:val="both"/>
        <w:rPr>
          <w:rFonts w:ascii="Times New Roman" w:hAnsi="Times New Roman" w:cs="Times New Roman"/>
        </w:rPr>
      </w:pPr>
      <w:r w:rsidRPr="004939EC">
        <w:rPr>
          <w:rFonts w:ascii="Times New Roman" w:hAnsi="Times New Roman" w:cs="Times New Roman"/>
        </w:rPr>
        <w:t xml:space="preserve">осуществление начисления, учета и </w:t>
      </w:r>
      <w:proofErr w:type="gramStart"/>
      <w:r w:rsidRPr="004939EC">
        <w:rPr>
          <w:rFonts w:ascii="Times New Roman" w:hAnsi="Times New Roman" w:cs="Times New Roman"/>
        </w:rPr>
        <w:t>контроля за</w:t>
      </w:r>
      <w:proofErr w:type="gramEnd"/>
      <w:r w:rsidRPr="004939EC">
        <w:rPr>
          <w:rFonts w:ascii="Times New Roman" w:hAnsi="Times New Roman" w:cs="Times New Roman"/>
        </w:rPr>
        <w:t xml:space="preserve"> правильностью исчисления, полнотой и своевременностью осуществления платежей (поступления источников финансирования дефицита </w:t>
      </w:r>
      <w:r w:rsidRPr="004939EC">
        <w:rPr>
          <w:rFonts w:ascii="Times New Roman" w:hAnsi="Times New Roman" w:cs="Times New Roman"/>
        </w:rPr>
        <w:lastRenderedPageBreak/>
        <w:t>бюджета) в республиканский бюджет, пеней и штрафов по ним;</w:t>
      </w:r>
    </w:p>
    <w:p w:rsidR="004939EC" w:rsidRPr="004939EC" w:rsidRDefault="004939EC">
      <w:pPr>
        <w:pStyle w:val="ConsPlusNormal"/>
        <w:ind w:firstLine="540"/>
        <w:jc w:val="both"/>
        <w:rPr>
          <w:rFonts w:ascii="Times New Roman" w:hAnsi="Times New Roman" w:cs="Times New Roman"/>
        </w:rPr>
      </w:pPr>
      <w:r w:rsidRPr="004939EC">
        <w:rPr>
          <w:rFonts w:ascii="Times New Roman" w:hAnsi="Times New Roman" w:cs="Times New Roman"/>
        </w:rPr>
        <w:t>принятие решений о возврате излишне уплаченных (взысканных) платежей в республиканский бюджет, а также процентов за несвоевременное осуществление такого возврата и процентов, начисленных на излишне взысканные суммы;</w:t>
      </w:r>
    </w:p>
    <w:p w:rsidR="004939EC" w:rsidRPr="004939EC" w:rsidRDefault="004939EC">
      <w:pPr>
        <w:pStyle w:val="ConsPlusNormal"/>
        <w:ind w:firstLine="540"/>
        <w:jc w:val="both"/>
        <w:rPr>
          <w:rFonts w:ascii="Times New Roman" w:hAnsi="Times New Roman" w:cs="Times New Roman"/>
        </w:rPr>
      </w:pPr>
      <w:r w:rsidRPr="004939EC">
        <w:rPr>
          <w:rFonts w:ascii="Times New Roman" w:hAnsi="Times New Roman" w:cs="Times New Roman"/>
        </w:rPr>
        <w:t>принятие решений о зачете (об уточнении) платежей в республиканский бюджет;</w:t>
      </w:r>
    </w:p>
    <w:p w:rsidR="004939EC" w:rsidRPr="004939EC" w:rsidRDefault="004939EC">
      <w:pPr>
        <w:pStyle w:val="ConsPlusNormal"/>
        <w:ind w:firstLine="540"/>
        <w:jc w:val="both"/>
        <w:rPr>
          <w:rFonts w:ascii="Times New Roman" w:hAnsi="Times New Roman" w:cs="Times New Roman"/>
        </w:rPr>
      </w:pPr>
      <w:r w:rsidRPr="004939EC">
        <w:rPr>
          <w:rFonts w:ascii="Times New Roman" w:hAnsi="Times New Roman" w:cs="Times New Roman"/>
        </w:rPr>
        <w:t>соблюдение процедуры ведения бюджетного учета, в том числе принятия к учету первичных учетных документов (составление сводных учетных документов), отражение информации, указанной в первичных учетных документах, регистрах бюджетного учета, проведение оценки имущества и обязательств, проведение инвентаризаций;</w:t>
      </w:r>
    </w:p>
    <w:p w:rsidR="004939EC" w:rsidRPr="004939EC" w:rsidRDefault="004939EC">
      <w:pPr>
        <w:pStyle w:val="ConsPlusNormal"/>
        <w:ind w:firstLine="540"/>
        <w:jc w:val="both"/>
        <w:rPr>
          <w:rFonts w:ascii="Times New Roman" w:hAnsi="Times New Roman" w:cs="Times New Roman"/>
        </w:rPr>
      </w:pPr>
      <w:r w:rsidRPr="004939EC">
        <w:rPr>
          <w:rFonts w:ascii="Times New Roman" w:hAnsi="Times New Roman" w:cs="Times New Roman"/>
        </w:rPr>
        <w:t>составление и представление бюджетной отчетности и сводной бюджетной отчетности;</w:t>
      </w:r>
    </w:p>
    <w:p w:rsidR="004939EC" w:rsidRPr="004939EC" w:rsidRDefault="004939EC">
      <w:pPr>
        <w:pStyle w:val="ConsPlusNormal"/>
        <w:ind w:firstLine="540"/>
        <w:jc w:val="both"/>
        <w:rPr>
          <w:rFonts w:ascii="Times New Roman" w:hAnsi="Times New Roman" w:cs="Times New Roman"/>
        </w:rPr>
      </w:pPr>
      <w:r w:rsidRPr="004939EC">
        <w:rPr>
          <w:rFonts w:ascii="Times New Roman" w:hAnsi="Times New Roman" w:cs="Times New Roman"/>
        </w:rPr>
        <w:t>исполнение судебных актов по искам к Республике Тыва, а также судебных актов, предусматривающих обращение взыскания на средства республиканского бюджета по денежным обязательствам государственных казенных учреждений Республики Тыва.</w:t>
      </w:r>
    </w:p>
    <w:p w:rsidR="004939EC" w:rsidRPr="004939EC" w:rsidRDefault="004939EC">
      <w:pPr>
        <w:pStyle w:val="ConsPlusNormal"/>
        <w:ind w:firstLine="540"/>
        <w:jc w:val="both"/>
        <w:rPr>
          <w:rFonts w:ascii="Times New Roman" w:hAnsi="Times New Roman" w:cs="Times New Roman"/>
        </w:rPr>
      </w:pPr>
      <w:bookmarkStart w:id="2" w:name="P71"/>
      <w:bookmarkEnd w:id="2"/>
      <w:r w:rsidRPr="004939EC">
        <w:rPr>
          <w:rFonts w:ascii="Times New Roman" w:hAnsi="Times New Roman" w:cs="Times New Roman"/>
        </w:rPr>
        <w:t>2.4. При осуществлении внутреннего финансового контроля производятся следующие контрольные действия:</w:t>
      </w:r>
    </w:p>
    <w:p w:rsidR="004939EC" w:rsidRPr="004939EC" w:rsidRDefault="004939EC">
      <w:pPr>
        <w:pStyle w:val="ConsPlusNormal"/>
        <w:ind w:firstLine="540"/>
        <w:jc w:val="both"/>
        <w:rPr>
          <w:rFonts w:ascii="Times New Roman" w:hAnsi="Times New Roman" w:cs="Times New Roman"/>
        </w:rPr>
      </w:pPr>
      <w:r w:rsidRPr="004939EC">
        <w:rPr>
          <w:rFonts w:ascii="Times New Roman" w:hAnsi="Times New Roman" w:cs="Times New Roman"/>
        </w:rPr>
        <w:t>проверка оформления документов на соответствие требованиям нормативных правовых актов Российской Федерации и Республики Тыва, регулирующих бюджетные правоотношения, и внутренних стандартов;</w:t>
      </w:r>
    </w:p>
    <w:p w:rsidR="004939EC" w:rsidRPr="004939EC" w:rsidRDefault="004939EC">
      <w:pPr>
        <w:pStyle w:val="ConsPlusNormal"/>
        <w:ind w:firstLine="540"/>
        <w:jc w:val="both"/>
        <w:rPr>
          <w:rFonts w:ascii="Times New Roman" w:hAnsi="Times New Roman" w:cs="Times New Roman"/>
        </w:rPr>
      </w:pPr>
      <w:r w:rsidRPr="004939EC">
        <w:rPr>
          <w:rFonts w:ascii="Times New Roman" w:hAnsi="Times New Roman" w:cs="Times New Roman"/>
        </w:rPr>
        <w:t>авторизация операций (действий по формированию документов, необходимых для выполнения внутренних бюджетных процедур);</w:t>
      </w:r>
    </w:p>
    <w:p w:rsidR="004939EC" w:rsidRPr="004939EC" w:rsidRDefault="004939EC">
      <w:pPr>
        <w:pStyle w:val="ConsPlusNormal"/>
        <w:ind w:firstLine="540"/>
        <w:jc w:val="both"/>
        <w:rPr>
          <w:rFonts w:ascii="Times New Roman" w:hAnsi="Times New Roman" w:cs="Times New Roman"/>
        </w:rPr>
      </w:pPr>
      <w:r w:rsidRPr="004939EC">
        <w:rPr>
          <w:rFonts w:ascii="Times New Roman" w:hAnsi="Times New Roman" w:cs="Times New Roman"/>
        </w:rPr>
        <w:t>сверка данных;</w:t>
      </w:r>
    </w:p>
    <w:p w:rsidR="004939EC" w:rsidRPr="004939EC" w:rsidRDefault="004939EC">
      <w:pPr>
        <w:pStyle w:val="ConsPlusNormal"/>
        <w:ind w:firstLine="540"/>
        <w:jc w:val="both"/>
        <w:rPr>
          <w:rFonts w:ascii="Times New Roman" w:hAnsi="Times New Roman" w:cs="Times New Roman"/>
        </w:rPr>
      </w:pPr>
      <w:r w:rsidRPr="004939EC">
        <w:rPr>
          <w:rFonts w:ascii="Times New Roman" w:hAnsi="Times New Roman" w:cs="Times New Roman"/>
        </w:rPr>
        <w:t>сбор и анализ информации о результатах выполнения внутренних бюджетных процедур.</w:t>
      </w:r>
    </w:p>
    <w:p w:rsidR="004939EC" w:rsidRPr="004939EC" w:rsidRDefault="004939EC">
      <w:pPr>
        <w:pStyle w:val="ConsPlusNormal"/>
        <w:ind w:firstLine="540"/>
        <w:jc w:val="both"/>
        <w:rPr>
          <w:rFonts w:ascii="Times New Roman" w:hAnsi="Times New Roman" w:cs="Times New Roman"/>
        </w:rPr>
      </w:pPr>
      <w:r w:rsidRPr="004939EC">
        <w:rPr>
          <w:rFonts w:ascii="Times New Roman" w:hAnsi="Times New Roman" w:cs="Times New Roman"/>
        </w:rPr>
        <w:t xml:space="preserve">2.5. Формами проведения внутреннего финансового контроля являются контрольные действия, указанные в </w:t>
      </w:r>
      <w:hyperlink w:anchor="P71" w:history="1">
        <w:r w:rsidRPr="004939EC">
          <w:rPr>
            <w:rFonts w:ascii="Times New Roman" w:hAnsi="Times New Roman" w:cs="Times New Roman"/>
            <w:color w:val="0000FF"/>
          </w:rPr>
          <w:t>пункте 2.4</w:t>
        </w:r>
      </w:hyperlink>
      <w:r w:rsidRPr="004939EC">
        <w:rPr>
          <w:rFonts w:ascii="Times New Roman" w:hAnsi="Times New Roman" w:cs="Times New Roman"/>
        </w:rPr>
        <w:t xml:space="preserve"> настоящего Порядка (далее - контрольные действия), применяемые в ходе самоконтроля, контроля по уровню подчиненности и контроля по подведомственности (далее - методы контроля).</w:t>
      </w:r>
    </w:p>
    <w:p w:rsidR="004939EC" w:rsidRPr="004939EC" w:rsidRDefault="004939EC">
      <w:pPr>
        <w:pStyle w:val="ConsPlusNormal"/>
        <w:ind w:firstLine="540"/>
        <w:jc w:val="both"/>
        <w:rPr>
          <w:rFonts w:ascii="Times New Roman" w:hAnsi="Times New Roman" w:cs="Times New Roman"/>
        </w:rPr>
      </w:pPr>
      <w:r w:rsidRPr="004939EC">
        <w:rPr>
          <w:rFonts w:ascii="Times New Roman" w:hAnsi="Times New Roman" w:cs="Times New Roman"/>
        </w:rPr>
        <w:t>2.6. К методам проведения контрольных действий относятся:</w:t>
      </w:r>
    </w:p>
    <w:p w:rsidR="004939EC" w:rsidRPr="004939EC" w:rsidRDefault="004939EC">
      <w:pPr>
        <w:pStyle w:val="ConsPlusNormal"/>
        <w:ind w:firstLine="540"/>
        <w:jc w:val="both"/>
        <w:rPr>
          <w:rFonts w:ascii="Times New Roman" w:hAnsi="Times New Roman" w:cs="Times New Roman"/>
        </w:rPr>
      </w:pPr>
      <w:r w:rsidRPr="004939EC">
        <w:rPr>
          <w:rFonts w:ascii="Times New Roman" w:hAnsi="Times New Roman" w:cs="Times New Roman"/>
        </w:rPr>
        <w:t>самоконтроль;</w:t>
      </w:r>
    </w:p>
    <w:p w:rsidR="004939EC" w:rsidRPr="004939EC" w:rsidRDefault="004939EC">
      <w:pPr>
        <w:pStyle w:val="ConsPlusNormal"/>
        <w:ind w:firstLine="540"/>
        <w:jc w:val="both"/>
        <w:rPr>
          <w:rFonts w:ascii="Times New Roman" w:hAnsi="Times New Roman" w:cs="Times New Roman"/>
        </w:rPr>
      </w:pPr>
      <w:r w:rsidRPr="004939EC">
        <w:rPr>
          <w:rFonts w:ascii="Times New Roman" w:hAnsi="Times New Roman" w:cs="Times New Roman"/>
        </w:rPr>
        <w:t>контроль по уровню подчиненности (подведомственности).</w:t>
      </w:r>
    </w:p>
    <w:p w:rsidR="004939EC" w:rsidRPr="004939EC" w:rsidRDefault="004939EC">
      <w:pPr>
        <w:pStyle w:val="ConsPlusNormal"/>
        <w:ind w:firstLine="540"/>
        <w:jc w:val="both"/>
        <w:rPr>
          <w:rFonts w:ascii="Times New Roman" w:hAnsi="Times New Roman" w:cs="Times New Roman"/>
        </w:rPr>
      </w:pPr>
      <w:r w:rsidRPr="004939EC">
        <w:rPr>
          <w:rFonts w:ascii="Times New Roman" w:hAnsi="Times New Roman" w:cs="Times New Roman"/>
        </w:rPr>
        <w:t>К способам проведения контрольных действий относятся:</w:t>
      </w:r>
    </w:p>
    <w:p w:rsidR="004939EC" w:rsidRPr="004939EC" w:rsidRDefault="004939EC">
      <w:pPr>
        <w:pStyle w:val="ConsPlusNormal"/>
        <w:ind w:firstLine="540"/>
        <w:jc w:val="both"/>
        <w:rPr>
          <w:rFonts w:ascii="Times New Roman" w:hAnsi="Times New Roman" w:cs="Times New Roman"/>
        </w:rPr>
      </w:pPr>
      <w:r w:rsidRPr="004939EC">
        <w:rPr>
          <w:rFonts w:ascii="Times New Roman" w:hAnsi="Times New Roman" w:cs="Times New Roman"/>
        </w:rPr>
        <w:t>сплошной способ, при котором контрольные действия осуществляются в отношении каждой проведенной операции (действия по формированию документа, необходимого для выполнения внутренней бюджетной процедуры);</w:t>
      </w:r>
    </w:p>
    <w:p w:rsidR="004939EC" w:rsidRPr="004939EC" w:rsidRDefault="004939EC">
      <w:pPr>
        <w:pStyle w:val="ConsPlusNormal"/>
        <w:ind w:firstLine="540"/>
        <w:jc w:val="both"/>
        <w:rPr>
          <w:rFonts w:ascii="Times New Roman" w:hAnsi="Times New Roman" w:cs="Times New Roman"/>
        </w:rPr>
      </w:pPr>
      <w:r w:rsidRPr="004939EC">
        <w:rPr>
          <w:rFonts w:ascii="Times New Roman" w:hAnsi="Times New Roman" w:cs="Times New Roman"/>
        </w:rPr>
        <w:t>выборочный способ, при котором контрольные действия осуществляются в отношении отдельной проведенной операции (действия по формированию документа, необходимого для выполнения внутренней бюджетной процедуры).</w:t>
      </w:r>
    </w:p>
    <w:p w:rsidR="004939EC" w:rsidRPr="004939EC" w:rsidRDefault="004939EC">
      <w:pPr>
        <w:pStyle w:val="ConsPlusNormal"/>
        <w:ind w:firstLine="540"/>
        <w:jc w:val="both"/>
        <w:rPr>
          <w:rFonts w:ascii="Times New Roman" w:hAnsi="Times New Roman" w:cs="Times New Roman"/>
        </w:rPr>
      </w:pPr>
      <w:r w:rsidRPr="004939EC">
        <w:rPr>
          <w:rFonts w:ascii="Times New Roman" w:hAnsi="Times New Roman" w:cs="Times New Roman"/>
        </w:rPr>
        <w:t xml:space="preserve">2.7. </w:t>
      </w:r>
      <w:proofErr w:type="gramStart"/>
      <w:r w:rsidRPr="004939EC">
        <w:rPr>
          <w:rFonts w:ascii="Times New Roman" w:hAnsi="Times New Roman" w:cs="Times New Roman"/>
        </w:rPr>
        <w:t>Самоконтроль осуществляется сплошным способом должностным лицом каждого подразделения главного администратора средств республиканского бюджета при совершении им операций (действий по формированию документов, необходимых для выполнения бюджетных процедур) путем проведения проверки каждой выполняемой операции на соответствие нормативным правовым актам Российской Федерации и Республики Тыва, регулирующим бюджетные правоотношения, внутренним стандартам и должностным регламентам, а также оценки причин и обстоятельств (факторов), негативно влияющих на</w:t>
      </w:r>
      <w:proofErr w:type="gramEnd"/>
      <w:r w:rsidRPr="004939EC">
        <w:rPr>
          <w:rFonts w:ascii="Times New Roman" w:hAnsi="Times New Roman" w:cs="Times New Roman"/>
        </w:rPr>
        <w:t xml:space="preserve"> совершение операции.</w:t>
      </w:r>
    </w:p>
    <w:p w:rsidR="004939EC" w:rsidRPr="004939EC" w:rsidRDefault="004939EC">
      <w:pPr>
        <w:pStyle w:val="ConsPlusNormal"/>
        <w:ind w:firstLine="540"/>
        <w:jc w:val="both"/>
        <w:rPr>
          <w:rFonts w:ascii="Times New Roman" w:hAnsi="Times New Roman" w:cs="Times New Roman"/>
        </w:rPr>
      </w:pPr>
      <w:r w:rsidRPr="004939EC">
        <w:rPr>
          <w:rFonts w:ascii="Times New Roman" w:hAnsi="Times New Roman" w:cs="Times New Roman"/>
        </w:rPr>
        <w:t>2.8. Контроль по уровню подчиненности осуществляется сплошным способом руководителем, заместителем руководителя и (или) руководителем финансово-экономического подразделения главного администратора средств республиканского бюджета (иным уполномоченным лицом) в процессе исполнения должностных обязанностей путем авторизации операций (действий по формированию документов, необходимых для выполнения внутренних бюджетных процедур), осуществляемых подчиненными должностными лицами.</w:t>
      </w:r>
    </w:p>
    <w:p w:rsidR="004939EC" w:rsidRPr="004939EC" w:rsidRDefault="004939EC">
      <w:pPr>
        <w:pStyle w:val="ConsPlusNormal"/>
        <w:ind w:firstLine="540"/>
        <w:jc w:val="both"/>
        <w:rPr>
          <w:rFonts w:ascii="Times New Roman" w:hAnsi="Times New Roman" w:cs="Times New Roman"/>
        </w:rPr>
      </w:pPr>
      <w:r w:rsidRPr="004939EC">
        <w:rPr>
          <w:rFonts w:ascii="Times New Roman" w:hAnsi="Times New Roman" w:cs="Times New Roman"/>
        </w:rPr>
        <w:t>В ходе указанных мероприятий обеспечивается контроль своевременности и правомерности выполнения подчиненными должностными лицами операций и действий, реализующих бюджетные полномочия главного администратора средств республиканского бюджета.</w:t>
      </w:r>
    </w:p>
    <w:p w:rsidR="004939EC" w:rsidRPr="004939EC" w:rsidRDefault="004939EC">
      <w:pPr>
        <w:pStyle w:val="ConsPlusNormal"/>
        <w:ind w:firstLine="540"/>
        <w:jc w:val="both"/>
        <w:rPr>
          <w:rFonts w:ascii="Times New Roman" w:hAnsi="Times New Roman" w:cs="Times New Roman"/>
        </w:rPr>
      </w:pPr>
      <w:r w:rsidRPr="004939EC">
        <w:rPr>
          <w:rFonts w:ascii="Times New Roman" w:hAnsi="Times New Roman" w:cs="Times New Roman"/>
        </w:rPr>
        <w:t>2.9. При наличии недостатков (нарушений) должностными лицами главного администратора средств республиканского бюджета, осуществляющими самоконтроль и контроль по уровню подчиненности, принимаются исчерпывающие меры по их устранению.</w:t>
      </w:r>
    </w:p>
    <w:p w:rsidR="004939EC" w:rsidRPr="004939EC" w:rsidRDefault="004939EC">
      <w:pPr>
        <w:pStyle w:val="ConsPlusNormal"/>
        <w:ind w:firstLine="540"/>
        <w:jc w:val="both"/>
        <w:rPr>
          <w:rFonts w:ascii="Times New Roman" w:hAnsi="Times New Roman" w:cs="Times New Roman"/>
        </w:rPr>
      </w:pPr>
      <w:proofErr w:type="gramStart"/>
      <w:r w:rsidRPr="004939EC">
        <w:rPr>
          <w:rFonts w:ascii="Times New Roman" w:hAnsi="Times New Roman" w:cs="Times New Roman"/>
        </w:rPr>
        <w:t xml:space="preserve">В случае выявления нарушений бюджетного законодательства, за которые предусмотрено применение мер ответственности в соответствии с законодательством Российской Федерации, </w:t>
      </w:r>
      <w:r w:rsidRPr="004939EC">
        <w:rPr>
          <w:rFonts w:ascii="Times New Roman" w:hAnsi="Times New Roman" w:cs="Times New Roman"/>
        </w:rPr>
        <w:lastRenderedPageBreak/>
        <w:t>указанная информация представляется руководителю главного администратора средств республиканского бюджета не позднее следующего рабочего дня за днем обнаружения нарушений для принятия решений о проведении служебных проверок, применении мер дисциплинарной ответственности к виновным должностным лицам, об устранении выявленных нарушений (в том числе возмещении причиненного</w:t>
      </w:r>
      <w:proofErr w:type="gramEnd"/>
      <w:r w:rsidRPr="004939EC">
        <w:rPr>
          <w:rFonts w:ascii="Times New Roman" w:hAnsi="Times New Roman" w:cs="Times New Roman"/>
        </w:rPr>
        <w:t xml:space="preserve"> ущерба виновными должностными лицами).</w:t>
      </w:r>
    </w:p>
    <w:p w:rsidR="004939EC" w:rsidRPr="004939EC" w:rsidRDefault="004939EC">
      <w:pPr>
        <w:pStyle w:val="ConsPlusNormal"/>
        <w:ind w:firstLine="540"/>
        <w:jc w:val="both"/>
        <w:rPr>
          <w:rFonts w:ascii="Times New Roman" w:hAnsi="Times New Roman" w:cs="Times New Roman"/>
        </w:rPr>
      </w:pPr>
      <w:r w:rsidRPr="004939EC">
        <w:rPr>
          <w:rFonts w:ascii="Times New Roman" w:hAnsi="Times New Roman" w:cs="Times New Roman"/>
        </w:rPr>
        <w:t xml:space="preserve">2.10. </w:t>
      </w:r>
      <w:proofErr w:type="gramStart"/>
      <w:r w:rsidRPr="004939EC">
        <w:rPr>
          <w:rFonts w:ascii="Times New Roman" w:hAnsi="Times New Roman" w:cs="Times New Roman"/>
        </w:rPr>
        <w:t>Контроль по уровню подведомственности осуществляется сплошным или выборочным способом должностным лицом (должностными лицами) финансово-экономических и иных подразделений главного администратора средств республиканского бюджета в отношении процедур и операций, совершенных подведомственными получателями средств республиканского бюджета (в том числе подведомственными получателями субсидий из республиканского бюджета), администраторами доходов республиканского бюджета и администраторами источников финансирования дефицита республиканского бюджета (далее - проверяемые организации), путем проведения плановых и</w:t>
      </w:r>
      <w:proofErr w:type="gramEnd"/>
      <w:r w:rsidRPr="004939EC">
        <w:rPr>
          <w:rFonts w:ascii="Times New Roman" w:hAnsi="Times New Roman" w:cs="Times New Roman"/>
        </w:rPr>
        <w:t xml:space="preserve"> внеплановых проверок.</w:t>
      </w:r>
    </w:p>
    <w:p w:rsidR="004939EC" w:rsidRPr="004939EC" w:rsidRDefault="004939EC">
      <w:pPr>
        <w:pStyle w:val="ConsPlusNormal"/>
        <w:ind w:firstLine="540"/>
        <w:jc w:val="both"/>
        <w:rPr>
          <w:rFonts w:ascii="Times New Roman" w:hAnsi="Times New Roman" w:cs="Times New Roman"/>
        </w:rPr>
      </w:pPr>
      <w:r w:rsidRPr="004939EC">
        <w:rPr>
          <w:rFonts w:ascii="Times New Roman" w:hAnsi="Times New Roman" w:cs="Times New Roman"/>
        </w:rPr>
        <w:t>2.11. Плановые проверки проводятся в соответствии с планом ведомственного финансового контроля на очередной финансовый год, в котором указываются тема проверки, объект проверки, вид проверки, проверяемый период, месяц (квартал) начала и срок проведения проверки.</w:t>
      </w:r>
    </w:p>
    <w:p w:rsidR="004939EC" w:rsidRPr="004939EC" w:rsidRDefault="004939EC">
      <w:pPr>
        <w:pStyle w:val="ConsPlusNormal"/>
        <w:ind w:firstLine="540"/>
        <w:jc w:val="both"/>
        <w:rPr>
          <w:rFonts w:ascii="Times New Roman" w:hAnsi="Times New Roman" w:cs="Times New Roman"/>
        </w:rPr>
      </w:pPr>
      <w:r w:rsidRPr="004939EC">
        <w:rPr>
          <w:rFonts w:ascii="Times New Roman" w:hAnsi="Times New Roman" w:cs="Times New Roman"/>
        </w:rPr>
        <w:t>Внеплановые проверки проводятся при наличии информации о нарушении бюджетных законодательств Российской Федерации, Республики Тыва и иных нормативных правовых актов, регулирующих бюджетные правоотношения, на основании приказа руководителя (заместителя руководителя) главного администратора средств республиканского бюджета о назначении проверки.</w:t>
      </w:r>
    </w:p>
    <w:p w:rsidR="004939EC" w:rsidRPr="004939EC" w:rsidRDefault="004939EC">
      <w:pPr>
        <w:pStyle w:val="ConsPlusNormal"/>
        <w:ind w:firstLine="540"/>
        <w:jc w:val="both"/>
        <w:rPr>
          <w:rFonts w:ascii="Times New Roman" w:hAnsi="Times New Roman" w:cs="Times New Roman"/>
        </w:rPr>
      </w:pPr>
      <w:r w:rsidRPr="004939EC">
        <w:rPr>
          <w:rFonts w:ascii="Times New Roman" w:hAnsi="Times New Roman" w:cs="Times New Roman"/>
        </w:rPr>
        <w:t>2.12. В ходе проверки могут проводиться контрольные действия по изучению:</w:t>
      </w:r>
    </w:p>
    <w:p w:rsidR="004939EC" w:rsidRPr="004939EC" w:rsidRDefault="004939EC">
      <w:pPr>
        <w:pStyle w:val="ConsPlusNormal"/>
        <w:ind w:firstLine="540"/>
        <w:jc w:val="both"/>
        <w:rPr>
          <w:rFonts w:ascii="Times New Roman" w:hAnsi="Times New Roman" w:cs="Times New Roman"/>
        </w:rPr>
      </w:pPr>
      <w:r w:rsidRPr="004939EC">
        <w:rPr>
          <w:rFonts w:ascii="Times New Roman" w:hAnsi="Times New Roman" w:cs="Times New Roman"/>
        </w:rPr>
        <w:t>учредительных, регистрационных, плановых, бухгалтерских, отчетных и иных документов проверяемой организации;</w:t>
      </w:r>
    </w:p>
    <w:p w:rsidR="004939EC" w:rsidRPr="004939EC" w:rsidRDefault="004939EC">
      <w:pPr>
        <w:pStyle w:val="ConsPlusNormal"/>
        <w:ind w:firstLine="540"/>
        <w:jc w:val="both"/>
        <w:rPr>
          <w:rFonts w:ascii="Times New Roman" w:hAnsi="Times New Roman" w:cs="Times New Roman"/>
        </w:rPr>
      </w:pPr>
      <w:r w:rsidRPr="004939EC">
        <w:rPr>
          <w:rFonts w:ascii="Times New Roman" w:hAnsi="Times New Roman" w:cs="Times New Roman"/>
        </w:rPr>
        <w:t xml:space="preserve">полноты, своевременности и правильности </w:t>
      </w:r>
      <w:proofErr w:type="gramStart"/>
      <w:r w:rsidRPr="004939EC">
        <w:rPr>
          <w:rFonts w:ascii="Times New Roman" w:hAnsi="Times New Roman" w:cs="Times New Roman"/>
        </w:rPr>
        <w:t>отражения</w:t>
      </w:r>
      <w:proofErr w:type="gramEnd"/>
      <w:r w:rsidRPr="004939EC">
        <w:rPr>
          <w:rFonts w:ascii="Times New Roman" w:hAnsi="Times New Roman" w:cs="Times New Roman"/>
        </w:rPr>
        <w:t xml:space="preserve"> совершенных проверяемой организацией финансовых и хозяйственных операций в бюджетном учете и бюджетной отчетности, в том числе путем сопоставления записей в учетных регистрах с первичными учетными документами, показателей бюджетной отчетности с данными аналитического и синтетического учета, эффективности и рациональности использования денежных средств и материальных ценностей;</w:t>
      </w:r>
    </w:p>
    <w:p w:rsidR="004939EC" w:rsidRPr="004939EC" w:rsidRDefault="004939EC">
      <w:pPr>
        <w:pStyle w:val="ConsPlusNormal"/>
        <w:ind w:firstLine="540"/>
        <w:jc w:val="both"/>
        <w:rPr>
          <w:rFonts w:ascii="Times New Roman" w:hAnsi="Times New Roman" w:cs="Times New Roman"/>
        </w:rPr>
      </w:pPr>
      <w:r w:rsidRPr="004939EC">
        <w:rPr>
          <w:rFonts w:ascii="Times New Roman" w:hAnsi="Times New Roman" w:cs="Times New Roman"/>
        </w:rPr>
        <w:t>организации и состояния бюджетного учета и бюджетной отчетности в проверяемой организации;</w:t>
      </w:r>
    </w:p>
    <w:p w:rsidR="004939EC" w:rsidRPr="004939EC" w:rsidRDefault="004939EC">
      <w:pPr>
        <w:pStyle w:val="ConsPlusNormal"/>
        <w:ind w:firstLine="540"/>
        <w:jc w:val="both"/>
        <w:rPr>
          <w:rFonts w:ascii="Times New Roman" w:hAnsi="Times New Roman" w:cs="Times New Roman"/>
        </w:rPr>
      </w:pPr>
      <w:r w:rsidRPr="004939EC">
        <w:rPr>
          <w:rFonts w:ascii="Times New Roman" w:hAnsi="Times New Roman" w:cs="Times New Roman"/>
        </w:rPr>
        <w:t>фактического наличия денежных средств и материальных ценностей, обеспечения их сохранности;</w:t>
      </w:r>
    </w:p>
    <w:p w:rsidR="004939EC" w:rsidRPr="004939EC" w:rsidRDefault="004939EC">
      <w:pPr>
        <w:pStyle w:val="ConsPlusNormal"/>
        <w:ind w:firstLine="540"/>
        <w:jc w:val="both"/>
        <w:rPr>
          <w:rFonts w:ascii="Times New Roman" w:hAnsi="Times New Roman" w:cs="Times New Roman"/>
        </w:rPr>
      </w:pPr>
      <w:r w:rsidRPr="004939EC">
        <w:rPr>
          <w:rFonts w:ascii="Times New Roman" w:hAnsi="Times New Roman" w:cs="Times New Roman"/>
        </w:rPr>
        <w:t>реализации мер по устранению нарушений и недостатков, возмещению материального ущерба, привлечению к ответственности виновных лиц по результатам предыдущих контрольных мероприятий.</w:t>
      </w:r>
    </w:p>
    <w:p w:rsidR="004939EC" w:rsidRPr="004939EC" w:rsidRDefault="004939EC">
      <w:pPr>
        <w:pStyle w:val="ConsPlusNormal"/>
        <w:ind w:firstLine="540"/>
        <w:jc w:val="both"/>
        <w:rPr>
          <w:rFonts w:ascii="Times New Roman" w:hAnsi="Times New Roman" w:cs="Times New Roman"/>
        </w:rPr>
      </w:pPr>
      <w:r w:rsidRPr="004939EC">
        <w:rPr>
          <w:rFonts w:ascii="Times New Roman" w:hAnsi="Times New Roman" w:cs="Times New Roman"/>
        </w:rPr>
        <w:t>2.13. Результаты проверки оформляются актом и должны подтверждаться документами, результатами контрольных действий, объяснениями должностных лиц проверенной организации и другими материалами проверки.</w:t>
      </w:r>
    </w:p>
    <w:p w:rsidR="004939EC" w:rsidRPr="004939EC" w:rsidRDefault="004939EC">
      <w:pPr>
        <w:pStyle w:val="ConsPlusNormal"/>
        <w:ind w:firstLine="540"/>
        <w:jc w:val="both"/>
        <w:rPr>
          <w:rFonts w:ascii="Times New Roman" w:hAnsi="Times New Roman" w:cs="Times New Roman"/>
        </w:rPr>
      </w:pPr>
      <w:r w:rsidRPr="004939EC">
        <w:rPr>
          <w:rFonts w:ascii="Times New Roman" w:hAnsi="Times New Roman" w:cs="Times New Roman"/>
        </w:rPr>
        <w:t>2.14. Материалы проверки, проведенной при осуществлении контроля по подведомственности, представляются для рассмотрения руководителю (заместителю руководителя) главного администратора средств республиканского бюджета в течение 10 рабочих дней после завершения проверки.</w:t>
      </w:r>
    </w:p>
    <w:p w:rsidR="004939EC" w:rsidRPr="004939EC" w:rsidRDefault="004939EC">
      <w:pPr>
        <w:pStyle w:val="ConsPlusNormal"/>
        <w:ind w:firstLine="540"/>
        <w:jc w:val="both"/>
        <w:rPr>
          <w:rFonts w:ascii="Times New Roman" w:hAnsi="Times New Roman" w:cs="Times New Roman"/>
        </w:rPr>
      </w:pPr>
      <w:r w:rsidRPr="004939EC">
        <w:rPr>
          <w:rFonts w:ascii="Times New Roman" w:hAnsi="Times New Roman" w:cs="Times New Roman"/>
        </w:rPr>
        <w:t>По итогам их рассмотрения руководитель (заместитель руководителя) главного администратора средств республиканского бюджета в течение 5 рабочих дней принимает решение:</w:t>
      </w:r>
    </w:p>
    <w:p w:rsidR="004939EC" w:rsidRPr="004939EC" w:rsidRDefault="004939EC">
      <w:pPr>
        <w:pStyle w:val="ConsPlusNormal"/>
        <w:ind w:firstLine="540"/>
        <w:jc w:val="both"/>
        <w:rPr>
          <w:rFonts w:ascii="Times New Roman" w:hAnsi="Times New Roman" w:cs="Times New Roman"/>
        </w:rPr>
      </w:pPr>
      <w:r w:rsidRPr="004939EC">
        <w:rPr>
          <w:rFonts w:ascii="Times New Roman" w:hAnsi="Times New Roman" w:cs="Times New Roman"/>
        </w:rPr>
        <w:t>о направлении предложений проверенной организации о необходимости устранения выявленных нарушений и недостатков, применении дисциплинарной ответственности к виновным должностным лицам, проведении служебных проверок;</w:t>
      </w:r>
    </w:p>
    <w:p w:rsidR="004939EC" w:rsidRPr="004939EC" w:rsidRDefault="004939EC">
      <w:pPr>
        <w:pStyle w:val="ConsPlusNormal"/>
        <w:pBdr>
          <w:top w:val="single" w:sz="6" w:space="0" w:color="auto"/>
        </w:pBdr>
        <w:spacing w:before="100" w:after="100"/>
        <w:rPr>
          <w:rFonts w:ascii="Times New Roman" w:hAnsi="Times New Roman" w:cs="Times New Roman"/>
          <w:sz w:val="2"/>
          <w:szCs w:val="2"/>
        </w:rPr>
      </w:pPr>
    </w:p>
    <w:p w:rsidR="004939EC" w:rsidRPr="004939EC" w:rsidRDefault="004939EC">
      <w:pPr>
        <w:pStyle w:val="ConsPlusNormal"/>
        <w:ind w:firstLine="540"/>
        <w:jc w:val="both"/>
        <w:rPr>
          <w:rFonts w:ascii="Times New Roman" w:hAnsi="Times New Roman" w:cs="Times New Roman"/>
        </w:rPr>
      </w:pPr>
      <w:proofErr w:type="spellStart"/>
      <w:r w:rsidRPr="004939EC">
        <w:rPr>
          <w:rFonts w:ascii="Times New Roman" w:hAnsi="Times New Roman" w:cs="Times New Roman"/>
        </w:rPr>
        <w:t>КонсультантПлюс</w:t>
      </w:r>
      <w:proofErr w:type="spellEnd"/>
      <w:r w:rsidRPr="004939EC">
        <w:rPr>
          <w:rFonts w:ascii="Times New Roman" w:hAnsi="Times New Roman" w:cs="Times New Roman"/>
        </w:rPr>
        <w:t>: примечание.</w:t>
      </w:r>
    </w:p>
    <w:p w:rsidR="004939EC" w:rsidRPr="004939EC" w:rsidRDefault="004939EC">
      <w:pPr>
        <w:pStyle w:val="ConsPlusNormal"/>
        <w:ind w:firstLine="540"/>
        <w:jc w:val="both"/>
        <w:rPr>
          <w:rFonts w:ascii="Times New Roman" w:hAnsi="Times New Roman" w:cs="Times New Roman"/>
        </w:rPr>
      </w:pPr>
      <w:r w:rsidRPr="004939EC">
        <w:rPr>
          <w:rFonts w:ascii="Times New Roman" w:hAnsi="Times New Roman" w:cs="Times New Roman"/>
        </w:rPr>
        <w:t>В официальном тексте документа, вероятно после слова "финансово-бюджетному", пропущено слово "надзору".</w:t>
      </w:r>
    </w:p>
    <w:p w:rsidR="004939EC" w:rsidRPr="004939EC" w:rsidRDefault="004939EC">
      <w:pPr>
        <w:pStyle w:val="ConsPlusNormal"/>
        <w:pBdr>
          <w:top w:val="single" w:sz="6" w:space="0" w:color="auto"/>
        </w:pBdr>
        <w:spacing w:before="100" w:after="100"/>
        <w:rPr>
          <w:rFonts w:ascii="Times New Roman" w:hAnsi="Times New Roman" w:cs="Times New Roman"/>
          <w:sz w:val="2"/>
          <w:szCs w:val="2"/>
        </w:rPr>
      </w:pPr>
    </w:p>
    <w:p w:rsidR="004939EC" w:rsidRPr="004939EC" w:rsidRDefault="004939EC">
      <w:pPr>
        <w:pStyle w:val="ConsPlusNormal"/>
        <w:ind w:firstLine="540"/>
        <w:jc w:val="both"/>
        <w:rPr>
          <w:rFonts w:ascii="Times New Roman" w:hAnsi="Times New Roman" w:cs="Times New Roman"/>
        </w:rPr>
      </w:pPr>
      <w:r w:rsidRPr="004939EC">
        <w:rPr>
          <w:rFonts w:ascii="Times New Roman" w:hAnsi="Times New Roman" w:cs="Times New Roman"/>
        </w:rPr>
        <w:t xml:space="preserve">о направлении материалов в Службу по </w:t>
      </w:r>
      <w:proofErr w:type="gramStart"/>
      <w:r w:rsidRPr="004939EC">
        <w:rPr>
          <w:rFonts w:ascii="Times New Roman" w:hAnsi="Times New Roman" w:cs="Times New Roman"/>
        </w:rPr>
        <w:t>финансово-бюджетному</w:t>
      </w:r>
      <w:proofErr w:type="gramEnd"/>
      <w:r w:rsidRPr="004939EC">
        <w:rPr>
          <w:rFonts w:ascii="Times New Roman" w:hAnsi="Times New Roman" w:cs="Times New Roman"/>
        </w:rPr>
        <w:t xml:space="preserve"> Республики Тыва в случае выявления проверкой действий (бездействия), содержащих признаки состава административного </w:t>
      </w:r>
      <w:r w:rsidRPr="004939EC">
        <w:rPr>
          <w:rFonts w:ascii="Times New Roman" w:hAnsi="Times New Roman" w:cs="Times New Roman"/>
        </w:rPr>
        <w:lastRenderedPageBreak/>
        <w:t>правонарушения в части бюджетного законодательства Российской Федерации;</w:t>
      </w:r>
    </w:p>
    <w:p w:rsidR="004939EC" w:rsidRPr="004939EC" w:rsidRDefault="004939EC">
      <w:pPr>
        <w:pStyle w:val="ConsPlusNormal"/>
        <w:ind w:firstLine="540"/>
        <w:jc w:val="both"/>
        <w:rPr>
          <w:rFonts w:ascii="Times New Roman" w:hAnsi="Times New Roman" w:cs="Times New Roman"/>
        </w:rPr>
      </w:pPr>
      <w:r w:rsidRPr="004939EC">
        <w:rPr>
          <w:rFonts w:ascii="Times New Roman" w:hAnsi="Times New Roman" w:cs="Times New Roman"/>
        </w:rPr>
        <w:t>о направлении материалов в правоохранительные органы в случае выявления проверкой действий (бездействия), содержащих признаки состава административного правонарушения, преступления.</w:t>
      </w:r>
    </w:p>
    <w:p w:rsidR="004939EC" w:rsidRPr="004939EC" w:rsidRDefault="004939EC">
      <w:pPr>
        <w:pStyle w:val="ConsPlusNormal"/>
        <w:ind w:firstLine="540"/>
        <w:jc w:val="both"/>
        <w:rPr>
          <w:rFonts w:ascii="Times New Roman" w:hAnsi="Times New Roman" w:cs="Times New Roman"/>
        </w:rPr>
      </w:pPr>
    </w:p>
    <w:p w:rsidR="004939EC" w:rsidRPr="004939EC" w:rsidRDefault="004939EC">
      <w:pPr>
        <w:pStyle w:val="ConsPlusNormal"/>
        <w:jc w:val="center"/>
        <w:rPr>
          <w:rFonts w:ascii="Times New Roman" w:hAnsi="Times New Roman" w:cs="Times New Roman"/>
        </w:rPr>
      </w:pPr>
      <w:r w:rsidRPr="004939EC">
        <w:rPr>
          <w:rFonts w:ascii="Times New Roman" w:hAnsi="Times New Roman" w:cs="Times New Roman"/>
        </w:rPr>
        <w:t>3. Осуществление внутреннего финансового аудита</w:t>
      </w:r>
    </w:p>
    <w:p w:rsidR="004939EC" w:rsidRPr="004939EC" w:rsidRDefault="004939EC">
      <w:pPr>
        <w:pStyle w:val="ConsPlusNormal"/>
        <w:jc w:val="center"/>
        <w:rPr>
          <w:rFonts w:ascii="Times New Roman" w:hAnsi="Times New Roman" w:cs="Times New Roman"/>
        </w:rPr>
      </w:pPr>
    </w:p>
    <w:p w:rsidR="004939EC" w:rsidRPr="004939EC" w:rsidRDefault="004939EC">
      <w:pPr>
        <w:pStyle w:val="ConsPlusNormal"/>
        <w:ind w:firstLine="540"/>
        <w:jc w:val="both"/>
        <w:rPr>
          <w:rFonts w:ascii="Times New Roman" w:hAnsi="Times New Roman" w:cs="Times New Roman"/>
        </w:rPr>
      </w:pPr>
      <w:r w:rsidRPr="004939EC">
        <w:rPr>
          <w:rFonts w:ascii="Times New Roman" w:hAnsi="Times New Roman" w:cs="Times New Roman"/>
        </w:rPr>
        <w:t>3.1. Внутренний финансовый аудит осуществляется уполномоченным должностным лицом (должностными лицами) финансово-экономического подразделения главного администратора средств республиканского бюджета в целях:</w:t>
      </w:r>
    </w:p>
    <w:p w:rsidR="004939EC" w:rsidRPr="004939EC" w:rsidRDefault="004939EC">
      <w:pPr>
        <w:pStyle w:val="ConsPlusNormal"/>
        <w:ind w:firstLine="540"/>
        <w:jc w:val="both"/>
        <w:rPr>
          <w:rFonts w:ascii="Times New Roman" w:hAnsi="Times New Roman" w:cs="Times New Roman"/>
        </w:rPr>
      </w:pPr>
      <w:r w:rsidRPr="004939EC">
        <w:rPr>
          <w:rFonts w:ascii="Times New Roman" w:hAnsi="Times New Roman" w:cs="Times New Roman"/>
        </w:rPr>
        <w:t>оценки надежности внутреннего финансового контроля и подготовки рекомендаций по повышению его эффективности;</w:t>
      </w:r>
    </w:p>
    <w:p w:rsidR="004939EC" w:rsidRPr="004939EC" w:rsidRDefault="004939EC">
      <w:pPr>
        <w:pStyle w:val="ConsPlusNormal"/>
        <w:ind w:firstLine="540"/>
        <w:jc w:val="both"/>
        <w:rPr>
          <w:rFonts w:ascii="Times New Roman" w:hAnsi="Times New Roman" w:cs="Times New Roman"/>
        </w:rPr>
      </w:pPr>
      <w:r w:rsidRPr="004939EC">
        <w:rPr>
          <w:rFonts w:ascii="Times New Roman" w:hAnsi="Times New Roman" w:cs="Times New Roman"/>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4939EC" w:rsidRPr="004939EC" w:rsidRDefault="004939EC">
      <w:pPr>
        <w:pStyle w:val="ConsPlusNormal"/>
        <w:ind w:firstLine="540"/>
        <w:jc w:val="both"/>
        <w:rPr>
          <w:rFonts w:ascii="Times New Roman" w:hAnsi="Times New Roman" w:cs="Times New Roman"/>
        </w:rPr>
      </w:pPr>
      <w:r w:rsidRPr="004939EC">
        <w:rPr>
          <w:rFonts w:ascii="Times New Roman" w:hAnsi="Times New Roman" w:cs="Times New Roman"/>
        </w:rPr>
        <w:t>подготовки предложений о повышении экономности и результативности использования средств республиканского бюджета.</w:t>
      </w:r>
    </w:p>
    <w:p w:rsidR="004939EC" w:rsidRPr="004939EC" w:rsidRDefault="004939EC">
      <w:pPr>
        <w:pStyle w:val="ConsPlusNormal"/>
        <w:ind w:firstLine="540"/>
        <w:jc w:val="both"/>
        <w:rPr>
          <w:rFonts w:ascii="Times New Roman" w:hAnsi="Times New Roman" w:cs="Times New Roman"/>
        </w:rPr>
      </w:pPr>
      <w:r w:rsidRPr="004939EC">
        <w:rPr>
          <w:rFonts w:ascii="Times New Roman" w:hAnsi="Times New Roman" w:cs="Times New Roman"/>
        </w:rPr>
        <w:t>3.2. Внутренний финансовый аудит осуществляется путем проведения анализа составления главным администратором средств республиканского бюджета, подведомственными ему получателями средств республиканского бюджета (далее - объекты аудита) бюджетной отчетности и ведения бюджетного учета; оценки экономности и результативности расходования средств республиканского бюджета для достижения целей, задач и целевых прогнозных показателей.</w:t>
      </w:r>
    </w:p>
    <w:p w:rsidR="004939EC" w:rsidRPr="004939EC" w:rsidRDefault="004939EC">
      <w:pPr>
        <w:pStyle w:val="ConsPlusNormal"/>
        <w:ind w:firstLine="540"/>
        <w:jc w:val="both"/>
        <w:rPr>
          <w:rFonts w:ascii="Times New Roman" w:hAnsi="Times New Roman" w:cs="Times New Roman"/>
        </w:rPr>
      </w:pPr>
      <w:r w:rsidRPr="004939EC">
        <w:rPr>
          <w:rFonts w:ascii="Times New Roman" w:hAnsi="Times New Roman" w:cs="Times New Roman"/>
        </w:rPr>
        <w:t xml:space="preserve">3.3. В случае выявления по результатам осуществления внутреннего финансового аудита замечаний, предложений и рекомендаций по вопросам организации бюджетного учета, обеспечения полноты и достоверности бюджетной отчетности, осуществления объектом аудита бюджетных </w:t>
      </w:r>
      <w:proofErr w:type="gramStart"/>
      <w:r w:rsidRPr="004939EC">
        <w:rPr>
          <w:rFonts w:ascii="Times New Roman" w:hAnsi="Times New Roman" w:cs="Times New Roman"/>
        </w:rPr>
        <w:t>расходов</w:t>
      </w:r>
      <w:proofErr w:type="gramEnd"/>
      <w:r w:rsidRPr="004939EC">
        <w:rPr>
          <w:rFonts w:ascii="Times New Roman" w:hAnsi="Times New Roman" w:cs="Times New Roman"/>
        </w:rPr>
        <w:t xml:space="preserve"> уполномоченным должностным лицом главного администратора средств республиканского бюджета составляется заключение.</w:t>
      </w:r>
    </w:p>
    <w:p w:rsidR="004939EC" w:rsidRPr="004939EC" w:rsidRDefault="004939EC">
      <w:pPr>
        <w:pStyle w:val="ConsPlusNormal"/>
        <w:ind w:firstLine="540"/>
        <w:jc w:val="both"/>
        <w:rPr>
          <w:rFonts w:ascii="Times New Roman" w:hAnsi="Times New Roman" w:cs="Times New Roman"/>
        </w:rPr>
      </w:pPr>
      <w:r w:rsidRPr="004939EC">
        <w:rPr>
          <w:rFonts w:ascii="Times New Roman" w:hAnsi="Times New Roman" w:cs="Times New Roman"/>
        </w:rPr>
        <w:t>3.4. Заключение в течение 10 рабочих дней после его составления представляется для рассмотрения руководителю главного администратора средств республиканского бюджета.</w:t>
      </w:r>
    </w:p>
    <w:p w:rsidR="004939EC" w:rsidRPr="004939EC" w:rsidRDefault="004939EC">
      <w:pPr>
        <w:pStyle w:val="ConsPlusNormal"/>
        <w:ind w:firstLine="540"/>
        <w:jc w:val="both"/>
        <w:rPr>
          <w:rFonts w:ascii="Times New Roman" w:hAnsi="Times New Roman" w:cs="Times New Roman"/>
        </w:rPr>
      </w:pPr>
      <w:r w:rsidRPr="004939EC">
        <w:rPr>
          <w:rFonts w:ascii="Times New Roman" w:hAnsi="Times New Roman" w:cs="Times New Roman"/>
        </w:rPr>
        <w:t>По итогам рассмотрения заключения руководителем главного администратора средств республиканского бюджета в течение 5 рабочих дней принимается решение об устранении замечаний, реализации предложений и рекомендаций, направленных на повышение качества ведения бюджетного учета и составления бюджетной отчетности, повышения экономности и результативности использования бюджетных средств, а также эффективности внутреннего финансового контроля.</w:t>
      </w:r>
    </w:p>
    <w:p w:rsidR="004939EC" w:rsidRPr="004939EC" w:rsidRDefault="004939EC">
      <w:pPr>
        <w:pStyle w:val="ConsPlusNormal"/>
        <w:ind w:firstLine="540"/>
        <w:jc w:val="both"/>
        <w:rPr>
          <w:rFonts w:ascii="Times New Roman" w:hAnsi="Times New Roman" w:cs="Times New Roman"/>
        </w:rPr>
      </w:pPr>
    </w:p>
    <w:p w:rsidR="004939EC" w:rsidRPr="004939EC" w:rsidRDefault="004939EC">
      <w:pPr>
        <w:pStyle w:val="ConsPlusNormal"/>
        <w:ind w:firstLine="540"/>
        <w:jc w:val="both"/>
        <w:rPr>
          <w:rFonts w:ascii="Times New Roman" w:hAnsi="Times New Roman" w:cs="Times New Roman"/>
        </w:rPr>
      </w:pPr>
    </w:p>
    <w:p w:rsidR="004939EC" w:rsidRPr="004939EC" w:rsidRDefault="004939EC">
      <w:pPr>
        <w:pStyle w:val="ConsPlusNormal"/>
        <w:pBdr>
          <w:top w:val="single" w:sz="6" w:space="0" w:color="auto"/>
        </w:pBdr>
        <w:spacing w:before="100" w:after="100"/>
        <w:rPr>
          <w:rFonts w:ascii="Times New Roman" w:hAnsi="Times New Roman" w:cs="Times New Roman"/>
          <w:sz w:val="2"/>
          <w:szCs w:val="2"/>
        </w:rPr>
      </w:pPr>
    </w:p>
    <w:p w:rsidR="00A45885" w:rsidRPr="004939EC" w:rsidRDefault="00A45885">
      <w:pPr>
        <w:rPr>
          <w:rFonts w:ascii="Times New Roman" w:hAnsi="Times New Roman" w:cs="Times New Roman"/>
        </w:rPr>
      </w:pPr>
    </w:p>
    <w:sectPr w:rsidR="00A45885" w:rsidRPr="004939EC" w:rsidSect="00AE59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9EC"/>
    <w:rsid w:val="003548A6"/>
    <w:rsid w:val="004939EC"/>
    <w:rsid w:val="00A458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39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939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939E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39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939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939E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40192F2583F82837658D8EFCF19D1BA324CF3DF28E5C8F1784EFC3E69B96248661DA7AA3B84FT828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2445</Words>
  <Characters>13938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Mergen</dc:creator>
  <cp:lastModifiedBy>КСМ</cp:lastModifiedBy>
  <cp:revision>2</cp:revision>
  <dcterms:created xsi:type="dcterms:W3CDTF">2015-09-23T02:54:00Z</dcterms:created>
  <dcterms:modified xsi:type="dcterms:W3CDTF">2015-09-23T06:09:00Z</dcterms:modified>
</cp:coreProperties>
</file>